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DD" w:rsidRPr="007A7B5D" w:rsidRDefault="00023E7C" w:rsidP="00C53FDD">
      <w:pPr>
        <w:jc w:val="center"/>
        <w:rPr>
          <w:b/>
        </w:rPr>
      </w:pPr>
      <w:r>
        <w:rPr>
          <w:b/>
        </w:rPr>
        <w:t>KOMUNIKAT 3</w:t>
      </w:r>
      <w:r w:rsidR="001079C8">
        <w:rPr>
          <w:b/>
        </w:rPr>
        <w:t>/2016</w:t>
      </w:r>
      <w:r w:rsidR="00AC6BF8">
        <w:rPr>
          <w:b/>
        </w:rPr>
        <w:t xml:space="preserve"> </w:t>
      </w:r>
    </w:p>
    <w:p w:rsidR="00F04FD4" w:rsidRDefault="00204564" w:rsidP="00023E7C">
      <w:pPr>
        <w:spacing w:after="0"/>
        <w:jc w:val="center"/>
        <w:rPr>
          <w:b/>
        </w:rPr>
      </w:pPr>
      <w:r>
        <w:rPr>
          <w:b/>
        </w:rPr>
        <w:t xml:space="preserve">UDZIAŁ W </w:t>
      </w:r>
      <w:r w:rsidR="00023E7C">
        <w:rPr>
          <w:b/>
        </w:rPr>
        <w:t>OLYMPIA AMATEUR SPAIN</w:t>
      </w:r>
    </w:p>
    <w:p w:rsidR="00F04FD4" w:rsidRDefault="00F04FD4" w:rsidP="00F04FD4">
      <w:pPr>
        <w:spacing w:after="0"/>
        <w:jc w:val="center"/>
        <w:rPr>
          <w:b/>
        </w:rPr>
      </w:pPr>
    </w:p>
    <w:p w:rsidR="00023E7C" w:rsidRDefault="00023E7C" w:rsidP="00C87BDF">
      <w:pPr>
        <w:autoSpaceDE w:val="0"/>
        <w:autoSpaceDN w:val="0"/>
        <w:adjustRightInd w:val="0"/>
        <w:spacing w:after="0" w:line="240" w:lineRule="auto"/>
      </w:pPr>
      <w:r>
        <w:t xml:space="preserve">Tegoroczna hiszpańska Amatorska Olympia odbędzie się w nadmorskim kurorcie śródziemnomorskim </w:t>
      </w:r>
      <w:proofErr w:type="spellStart"/>
      <w:r>
        <w:t>Marbella</w:t>
      </w:r>
      <w:proofErr w:type="spellEnd"/>
      <w:r>
        <w:t xml:space="preserve">, będącym perłą słonecznego wybrzeża </w:t>
      </w:r>
      <w:proofErr w:type="spellStart"/>
      <w:r>
        <w:t>Costa</w:t>
      </w:r>
      <w:proofErr w:type="spellEnd"/>
      <w:r>
        <w:t xml:space="preserve"> del Sol. Miejscowość wciśnięta między góry i morze, rozciąga się aż na 44 km wybrzeża i jest słynna z ponad 400 hoteli. </w:t>
      </w:r>
      <w:proofErr w:type="spellStart"/>
      <w:r>
        <w:t>Marbella</w:t>
      </w:r>
      <w:proofErr w:type="spellEnd"/>
      <w:r>
        <w:t xml:space="preserve"> położona jest 70 km na południe od Malagi, gdzie znajduje się najbliższy port lotniczy. </w:t>
      </w:r>
    </w:p>
    <w:p w:rsidR="0000473D" w:rsidRDefault="0000473D" w:rsidP="00C87BDF">
      <w:pPr>
        <w:autoSpaceDE w:val="0"/>
        <w:autoSpaceDN w:val="0"/>
        <w:adjustRightInd w:val="0"/>
        <w:spacing w:after="0" w:line="240" w:lineRule="auto"/>
      </w:pPr>
    </w:p>
    <w:p w:rsidR="00023E7C" w:rsidRDefault="00023E7C" w:rsidP="00C87BDF">
      <w:pPr>
        <w:autoSpaceDE w:val="0"/>
        <w:autoSpaceDN w:val="0"/>
        <w:adjustRightInd w:val="0"/>
        <w:spacing w:after="0" w:line="240" w:lineRule="auto"/>
      </w:pPr>
      <w:r>
        <w:t xml:space="preserve">Z tego lotniska </w:t>
      </w:r>
      <w:r w:rsidR="0000473D">
        <w:t xml:space="preserve">można dostać się do </w:t>
      </w:r>
      <w:proofErr w:type="spellStart"/>
      <w:r w:rsidR="005F2C0A">
        <w:t>Marbelli</w:t>
      </w:r>
      <w:proofErr w:type="spellEnd"/>
      <w:r w:rsidR="0000473D">
        <w:t xml:space="preserve"> w następujący sposób:</w:t>
      </w:r>
    </w:p>
    <w:p w:rsidR="0000473D" w:rsidRDefault="0000473D" w:rsidP="00C87BDF">
      <w:pPr>
        <w:autoSpaceDE w:val="0"/>
        <w:autoSpaceDN w:val="0"/>
        <w:adjustRightInd w:val="0"/>
        <w:spacing w:after="0" w:line="240" w:lineRule="auto"/>
      </w:pPr>
      <w:r>
        <w:t>- Autobusem rejsowym za 16 EUR w jedną stronę</w:t>
      </w:r>
    </w:p>
    <w:p w:rsidR="0000473D" w:rsidRDefault="0000473D" w:rsidP="00C87BDF">
      <w:pPr>
        <w:autoSpaceDE w:val="0"/>
        <w:autoSpaceDN w:val="0"/>
        <w:adjustRightInd w:val="0"/>
        <w:spacing w:after="0" w:line="240" w:lineRule="auto"/>
      </w:pPr>
      <w:r>
        <w:t>- Wynajętym samochodem z kierowcą za 25-44 EUR (zależnie od klasy samochodu)</w:t>
      </w:r>
    </w:p>
    <w:p w:rsidR="0000473D" w:rsidRDefault="0000473D" w:rsidP="00C87BDF">
      <w:pPr>
        <w:autoSpaceDE w:val="0"/>
        <w:autoSpaceDN w:val="0"/>
        <w:adjustRightInd w:val="0"/>
        <w:spacing w:after="0" w:line="240" w:lineRule="auto"/>
      </w:pPr>
    </w:p>
    <w:p w:rsidR="0000473D" w:rsidRDefault="0000473D" w:rsidP="00C87BDF">
      <w:pPr>
        <w:autoSpaceDE w:val="0"/>
        <w:autoSpaceDN w:val="0"/>
        <w:adjustRightInd w:val="0"/>
        <w:spacing w:after="0" w:line="240" w:lineRule="auto"/>
      </w:pPr>
      <w:r>
        <w:t xml:space="preserve">Szczegółowe informacje na stronach: </w:t>
      </w:r>
    </w:p>
    <w:p w:rsidR="00023E7C" w:rsidRPr="0000473D" w:rsidRDefault="00295504" w:rsidP="00023E7C">
      <w:pPr>
        <w:rPr>
          <w:rFonts w:cs="Arial"/>
        </w:rPr>
      </w:pPr>
      <w:hyperlink r:id="rId6" w:history="1">
        <w:r w:rsidR="00023E7C" w:rsidRPr="0000473D">
          <w:rPr>
            <w:rStyle w:val="Hipercze"/>
            <w:rFonts w:cs="Arial"/>
          </w:rPr>
          <w:t>http://www.shuttledirect.com/en/transfers/Marbella/</w:t>
        </w:r>
      </w:hyperlink>
      <w:r w:rsidR="0000473D" w:rsidRPr="0000473D">
        <w:rPr>
          <w:rFonts w:cs="Arial"/>
        </w:rPr>
        <w:t xml:space="preserve"> lub</w:t>
      </w:r>
      <w:r w:rsidR="00023E7C" w:rsidRPr="0000473D">
        <w:rPr>
          <w:rFonts w:cs="Arial"/>
        </w:rPr>
        <w:t xml:space="preserve"> </w:t>
      </w:r>
      <w:hyperlink r:id="rId7" w:history="1">
        <w:r w:rsidR="00023E7C" w:rsidRPr="0000473D">
          <w:rPr>
            <w:rStyle w:val="Hipercze"/>
            <w:rFonts w:cs="Arial"/>
          </w:rPr>
          <w:t>http://www.marbellataxis.com/</w:t>
        </w:r>
      </w:hyperlink>
    </w:p>
    <w:p w:rsidR="00023E7C" w:rsidRPr="0000473D" w:rsidRDefault="0000473D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Przejazd zajmuje 45-60 minut.</w:t>
      </w:r>
    </w:p>
    <w:p w:rsidR="0000473D" w:rsidRDefault="0000473D" w:rsidP="00C87BDF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:rsidR="0000473D" w:rsidRDefault="0000473D" w:rsidP="00C87BDF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Informacja hotelowa na stronie:</w:t>
      </w:r>
    </w:p>
    <w:p w:rsidR="0000473D" w:rsidRDefault="00295504" w:rsidP="0000473D">
      <w:pPr>
        <w:jc w:val="both"/>
        <w:rPr>
          <w:rFonts w:cs="Arial"/>
          <w:color w:val="0070C0"/>
          <w:u w:val="single"/>
        </w:rPr>
      </w:pPr>
      <w:hyperlink r:id="rId8" w:history="1">
        <w:r w:rsidR="0000473D" w:rsidRPr="00873FB8">
          <w:rPr>
            <w:rStyle w:val="Hipercze"/>
            <w:rFonts w:cs="Arial"/>
          </w:rPr>
          <w:t>http://www.esp.andalucia.com/provincia/malaga/occidental/marbella/touristoffice.htm</w:t>
        </w:r>
      </w:hyperlink>
    </w:p>
    <w:p w:rsidR="0000473D" w:rsidRDefault="0000473D" w:rsidP="0000473D">
      <w:pPr>
        <w:jc w:val="both"/>
        <w:rPr>
          <w:rFonts w:cs="Arial"/>
        </w:rPr>
      </w:pPr>
      <w:r w:rsidRPr="0000473D">
        <w:rPr>
          <w:rFonts w:cs="Arial"/>
          <w:b/>
        </w:rPr>
        <w:t>Udział</w:t>
      </w:r>
      <w:r>
        <w:rPr>
          <w:rFonts w:cs="Arial"/>
          <w:b/>
        </w:rPr>
        <w:t xml:space="preserve"> </w:t>
      </w:r>
      <w:r w:rsidRPr="0000473D">
        <w:rPr>
          <w:rFonts w:cs="Arial"/>
        </w:rPr>
        <w:t>w ty</w:t>
      </w:r>
      <w:r>
        <w:rPr>
          <w:rFonts w:cs="Arial"/>
        </w:rPr>
        <w:t>ch zawodach nie jest limitowany, ale nie są to zawody dla debiutantów, a</w:t>
      </w:r>
      <w:r w:rsidR="005F2C0A">
        <w:rPr>
          <w:rFonts w:cs="Arial"/>
        </w:rPr>
        <w:t xml:space="preserve"> raczej dla osób klasy finalistów</w:t>
      </w:r>
      <w:r>
        <w:rPr>
          <w:rFonts w:cs="Arial"/>
        </w:rPr>
        <w:t xml:space="preserve"> Mistrzostw Polski.</w:t>
      </w:r>
    </w:p>
    <w:p w:rsidR="0000473D" w:rsidRPr="0000473D" w:rsidRDefault="0000473D" w:rsidP="0000473D">
      <w:pPr>
        <w:jc w:val="both"/>
        <w:rPr>
          <w:rFonts w:cs="Arial"/>
        </w:rPr>
      </w:pPr>
      <w:r>
        <w:rPr>
          <w:rFonts w:cs="Arial"/>
        </w:rPr>
        <w:t>Impreza odbywa się w tamtejszym Pałacu Zjazdów:</w:t>
      </w:r>
      <w:r w:rsidRPr="0000473D">
        <w:rPr>
          <w:rFonts w:cs="Arial"/>
          <w:b/>
          <w:bCs/>
        </w:rPr>
        <w:t xml:space="preserve"> </w:t>
      </w:r>
      <w:proofErr w:type="spellStart"/>
      <w:r w:rsidRPr="0000473D">
        <w:rPr>
          <w:rFonts w:cs="Arial"/>
          <w:b/>
          <w:bCs/>
        </w:rPr>
        <w:t>Palacio</w:t>
      </w:r>
      <w:proofErr w:type="spellEnd"/>
      <w:r w:rsidRPr="0000473D">
        <w:rPr>
          <w:rFonts w:cs="Arial"/>
          <w:b/>
          <w:bCs/>
        </w:rPr>
        <w:t xml:space="preserve"> de </w:t>
      </w:r>
      <w:proofErr w:type="spellStart"/>
      <w:r w:rsidRPr="0000473D">
        <w:rPr>
          <w:rFonts w:cs="Arial"/>
          <w:b/>
          <w:bCs/>
        </w:rPr>
        <w:t>Congresos</w:t>
      </w:r>
      <w:proofErr w:type="spellEnd"/>
      <w:r w:rsidRPr="0000473D">
        <w:rPr>
          <w:rFonts w:cs="Arial"/>
          <w:b/>
          <w:bCs/>
        </w:rPr>
        <w:t xml:space="preserve"> Adolfo </w:t>
      </w:r>
      <w:proofErr w:type="spellStart"/>
      <w:r w:rsidRPr="0000473D">
        <w:rPr>
          <w:rFonts w:cs="Arial"/>
          <w:b/>
          <w:bCs/>
        </w:rPr>
        <w:t>Suárez</w:t>
      </w:r>
      <w:proofErr w:type="spellEnd"/>
      <w:r w:rsidRPr="0000473D">
        <w:rPr>
          <w:rFonts w:cs="Arial"/>
        </w:rPr>
        <w:t xml:space="preserve">, </w:t>
      </w:r>
      <w:r w:rsidR="001F5245">
        <w:rPr>
          <w:rFonts w:cs="Arial"/>
        </w:rPr>
        <w:t xml:space="preserve">ul. </w:t>
      </w:r>
      <w:proofErr w:type="spellStart"/>
      <w:r w:rsidR="001F5245">
        <w:rPr>
          <w:rStyle w:val="xbe"/>
          <w:rFonts w:cs="Arial"/>
        </w:rPr>
        <w:t>José</w:t>
      </w:r>
      <w:proofErr w:type="spellEnd"/>
      <w:r w:rsidR="001F5245">
        <w:rPr>
          <w:rStyle w:val="xbe"/>
          <w:rFonts w:cs="Arial"/>
        </w:rPr>
        <w:t xml:space="preserve"> </w:t>
      </w:r>
      <w:proofErr w:type="spellStart"/>
      <w:r w:rsidR="001F5245">
        <w:rPr>
          <w:rStyle w:val="xbe"/>
          <w:rFonts w:cs="Arial"/>
        </w:rPr>
        <w:t>Meliá</w:t>
      </w:r>
      <w:proofErr w:type="spellEnd"/>
      <w:r w:rsidR="001F5245">
        <w:rPr>
          <w:rStyle w:val="xbe"/>
          <w:rFonts w:cs="Arial"/>
        </w:rPr>
        <w:t xml:space="preserve"> 2</w:t>
      </w:r>
      <w:r w:rsidRPr="002245CA">
        <w:rPr>
          <w:rStyle w:val="xbe"/>
          <w:rFonts w:cs="Arial"/>
        </w:rPr>
        <w:t xml:space="preserve">, 29603 </w:t>
      </w:r>
      <w:proofErr w:type="spellStart"/>
      <w:r w:rsidRPr="002245CA">
        <w:rPr>
          <w:rStyle w:val="xbe"/>
          <w:rFonts w:cs="Arial"/>
        </w:rPr>
        <w:t>Marbella</w:t>
      </w:r>
      <w:proofErr w:type="spellEnd"/>
      <w:r w:rsidRPr="002245CA">
        <w:rPr>
          <w:rStyle w:val="xbe"/>
          <w:rFonts w:cs="Arial"/>
        </w:rPr>
        <w:t>.</w:t>
      </w:r>
    </w:p>
    <w:p w:rsidR="0000473D" w:rsidRPr="001F5245" w:rsidRDefault="001F5245" w:rsidP="001F5245">
      <w:pPr>
        <w:rPr>
          <w:rFonts w:cs="Arial"/>
        </w:rPr>
      </w:pPr>
      <w:r>
        <w:rPr>
          <w:rFonts w:cs="Arial"/>
        </w:rPr>
        <w:t xml:space="preserve">Tam też odbędzie się </w:t>
      </w:r>
      <w:r w:rsidRPr="001F5245">
        <w:rPr>
          <w:rFonts w:cs="Arial"/>
          <w:b/>
        </w:rPr>
        <w:t>weryfikacja</w:t>
      </w:r>
      <w:r>
        <w:rPr>
          <w:rFonts w:cs="Arial"/>
        </w:rPr>
        <w:t xml:space="preserve"> w piątek, 10 czerwca, w godz. 10:00 – 20:00.</w:t>
      </w:r>
    </w:p>
    <w:p w:rsidR="0000473D" w:rsidRDefault="001F5245" w:rsidP="00C87BDF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Procedura zgłaszania udziału:</w:t>
      </w:r>
    </w:p>
    <w:p w:rsidR="00E37DE7" w:rsidRPr="00E37DE7" w:rsidRDefault="001F5245" w:rsidP="00CF1CCB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Helvetica-Narrow"/>
          <w:color w:val="000000"/>
          <w:szCs w:val="24"/>
        </w:rPr>
      </w:pPr>
      <w:r w:rsidRPr="00E37DE7">
        <w:rPr>
          <w:rFonts w:cs="Arial"/>
          <w:szCs w:val="24"/>
        </w:rPr>
        <w:t xml:space="preserve">Najpierw trzeba zgłosić </w:t>
      </w:r>
      <w:r w:rsidR="00EB7732" w:rsidRPr="00E37DE7">
        <w:rPr>
          <w:rFonts w:cs="Arial"/>
          <w:szCs w:val="24"/>
        </w:rPr>
        <w:t xml:space="preserve">swoją chęć udziału do PZKFiTS wysyłając e-maila na adres </w:t>
      </w:r>
      <w:hyperlink r:id="rId9" w:history="1">
        <w:r w:rsidR="002441B8" w:rsidRPr="00E37DE7">
          <w:rPr>
            <w:rStyle w:val="Hipercze"/>
            <w:szCs w:val="24"/>
          </w:rPr>
          <w:t>pzkfits@pzkfits.pl</w:t>
        </w:r>
      </w:hyperlink>
      <w:r w:rsidR="002441B8" w:rsidRPr="00E37DE7">
        <w:rPr>
          <w:color w:val="000000"/>
          <w:szCs w:val="24"/>
        </w:rPr>
        <w:t xml:space="preserve"> lub </w:t>
      </w:r>
      <w:hyperlink r:id="rId10" w:history="1">
        <w:r w:rsidR="002441B8" w:rsidRPr="00E37DE7">
          <w:rPr>
            <w:rStyle w:val="Hipercze"/>
            <w:szCs w:val="24"/>
          </w:rPr>
          <w:t>amichalak5@gmail.com</w:t>
        </w:r>
      </w:hyperlink>
      <w:r w:rsidR="002441B8" w:rsidRPr="00E37DE7">
        <w:rPr>
          <w:color w:val="000000"/>
          <w:szCs w:val="24"/>
        </w:rPr>
        <w:t xml:space="preserve"> . </w:t>
      </w:r>
      <w:r w:rsidR="00E37DE7" w:rsidRPr="00E37DE7">
        <w:rPr>
          <w:color w:val="000000"/>
          <w:szCs w:val="24"/>
        </w:rPr>
        <w:br/>
      </w:r>
      <w:r w:rsidR="008A5DF7" w:rsidRPr="00E37DE7">
        <w:rPr>
          <w:color w:val="000000"/>
          <w:szCs w:val="24"/>
        </w:rPr>
        <w:t xml:space="preserve">Każdy zgłaszający się zawodnik musi mieć opłaconą Licencję PZKFiTS na 2016 r. </w:t>
      </w:r>
      <w:r w:rsidR="005F2C0A">
        <w:rPr>
          <w:color w:val="000000"/>
          <w:szCs w:val="24"/>
        </w:rPr>
        <w:t>Jeśli tego jeszcze nie zrobił</w:t>
      </w:r>
      <w:r w:rsidR="00E37DE7" w:rsidRPr="00E37DE7">
        <w:rPr>
          <w:color w:val="000000"/>
          <w:szCs w:val="24"/>
        </w:rPr>
        <w:t xml:space="preserve">, trzeba dokonać tej wpłaty przez swój Klub. </w:t>
      </w:r>
      <w:r w:rsidR="00E37DE7" w:rsidRPr="00E37DE7">
        <w:rPr>
          <w:rFonts w:cs="Helvetica-Narrow"/>
          <w:color w:val="000000"/>
          <w:szCs w:val="24"/>
        </w:rPr>
        <w:t>Wymagane opłaty na rzecz PZKFiTS nale</w:t>
      </w:r>
      <w:r w:rsidR="00E37DE7" w:rsidRPr="00E37DE7">
        <w:rPr>
          <w:rFonts w:cs="ArialNarrow"/>
          <w:color w:val="000000"/>
          <w:szCs w:val="24"/>
        </w:rPr>
        <w:t>ż</w:t>
      </w:r>
      <w:r w:rsidR="00E37DE7" w:rsidRPr="00E37DE7">
        <w:rPr>
          <w:rFonts w:cs="Helvetica-Narrow"/>
          <w:color w:val="000000"/>
          <w:szCs w:val="24"/>
        </w:rPr>
        <w:t>y wnosi</w:t>
      </w:r>
      <w:r w:rsidR="00E37DE7" w:rsidRPr="00E37DE7">
        <w:rPr>
          <w:rFonts w:cs="ArialNarrow"/>
          <w:color w:val="000000"/>
          <w:szCs w:val="24"/>
        </w:rPr>
        <w:t xml:space="preserve">ć </w:t>
      </w:r>
      <w:r w:rsidR="00E37DE7" w:rsidRPr="00E37DE7">
        <w:rPr>
          <w:rFonts w:cs="Helvetica-Narrow"/>
          <w:color w:val="000000"/>
          <w:szCs w:val="24"/>
        </w:rPr>
        <w:t>na konto PZKFiTS:</w:t>
      </w:r>
    </w:p>
    <w:p w:rsidR="00E37DE7" w:rsidRPr="00E37DE7" w:rsidRDefault="00E37DE7" w:rsidP="00CF1CC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Helvetica-Narrow-Bold"/>
          <w:b/>
          <w:bCs/>
          <w:color w:val="000000"/>
          <w:szCs w:val="24"/>
        </w:rPr>
      </w:pPr>
      <w:r w:rsidRPr="00E37DE7">
        <w:rPr>
          <w:rFonts w:cs="Helvetica-Narrow-Bold"/>
          <w:b/>
          <w:bCs/>
          <w:color w:val="000000"/>
          <w:szCs w:val="24"/>
        </w:rPr>
        <w:t>BANK PEKAO SA, Nr 08 1240 6250 1111 0000 4591 7718</w:t>
      </w:r>
    </w:p>
    <w:p w:rsidR="00E37DE7" w:rsidRPr="00E37DE7" w:rsidRDefault="00E37DE7" w:rsidP="00CF1CCB">
      <w:pPr>
        <w:pStyle w:val="Akapitzlist"/>
        <w:spacing w:line="240" w:lineRule="auto"/>
        <w:ind w:left="0"/>
        <w:jc w:val="both"/>
        <w:rPr>
          <w:color w:val="000000"/>
          <w:szCs w:val="24"/>
        </w:rPr>
      </w:pPr>
      <w:r w:rsidRPr="00E37DE7">
        <w:rPr>
          <w:color w:val="000000"/>
          <w:szCs w:val="24"/>
        </w:rPr>
        <w:t>z podaniem nazwy klubu, imienia i nazwiska zawodnika, za którego wnoszona jest opłata, ewentualnie w Biurze PZKFiTS, ul. Mangalia 4, lok. 427, Warszawa. (e-mail:</w:t>
      </w:r>
      <w:r>
        <w:rPr>
          <w:color w:val="000000"/>
          <w:szCs w:val="24"/>
        </w:rPr>
        <w:t xml:space="preserve"> pzkfits@pzkfits.pl, tel. 22-55</w:t>
      </w:r>
      <w:r w:rsidRPr="00E37DE7">
        <w:rPr>
          <w:color w:val="000000"/>
          <w:szCs w:val="24"/>
        </w:rPr>
        <w:t xml:space="preserve">00-967). </w:t>
      </w:r>
    </w:p>
    <w:p w:rsidR="008A5DF7" w:rsidRPr="008A5DF7" w:rsidRDefault="00E37DE7" w:rsidP="00CF1CC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szCs w:val="24"/>
        </w:rPr>
      </w:pPr>
      <w:r>
        <w:rPr>
          <w:color w:val="000000"/>
          <w:szCs w:val="24"/>
        </w:rPr>
        <w:br/>
      </w:r>
      <w:r w:rsidR="008A5DF7">
        <w:rPr>
          <w:color w:val="000000"/>
          <w:szCs w:val="24"/>
        </w:rPr>
        <w:t xml:space="preserve">Zgłaszając się, należy podać kategorię wagową, w której zamierza się startować oraz numer swojej Licencji Zawodnika IFBB oraz numer paszportu. Kto nie ma Licencji IFBB albo musi ją opłacić na 2016 </w:t>
      </w:r>
      <w:proofErr w:type="spellStart"/>
      <w:r w:rsidR="008A5DF7">
        <w:rPr>
          <w:color w:val="000000"/>
          <w:szCs w:val="24"/>
        </w:rPr>
        <w:t>r</w:t>
      </w:r>
      <w:proofErr w:type="spellEnd"/>
      <w:r w:rsidR="008A5DF7">
        <w:rPr>
          <w:color w:val="000000"/>
          <w:szCs w:val="24"/>
        </w:rPr>
        <w:t xml:space="preserve">, musi być przygotowany na opłatę 30 EUR na miejscu, podczas weryfikacji. </w:t>
      </w:r>
    </w:p>
    <w:p w:rsidR="001F5245" w:rsidRPr="00E37DE7" w:rsidRDefault="002441B8" w:rsidP="00CF1CCB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37DE7">
        <w:rPr>
          <w:color w:val="000000"/>
          <w:szCs w:val="24"/>
        </w:rPr>
        <w:t xml:space="preserve">To zgłoszenie powinno być dokonane do 23 maja 2016 </w:t>
      </w:r>
      <w:proofErr w:type="spellStart"/>
      <w:r w:rsidRPr="00E37DE7">
        <w:rPr>
          <w:color w:val="000000"/>
          <w:szCs w:val="24"/>
        </w:rPr>
        <w:t>r</w:t>
      </w:r>
      <w:proofErr w:type="spellEnd"/>
      <w:r w:rsidR="00FB5794" w:rsidRPr="00E37DE7">
        <w:rPr>
          <w:color w:val="000000"/>
          <w:szCs w:val="24"/>
        </w:rPr>
        <w:t xml:space="preserve"> (</w:t>
      </w:r>
      <w:r w:rsidR="008A5DF7" w:rsidRPr="00E37DE7">
        <w:rPr>
          <w:rFonts w:eastAsia="Times New Roman" w:cs="Arial"/>
          <w:bCs/>
          <w:szCs w:val="24"/>
          <w:lang w:eastAsia="pl-PL"/>
        </w:rPr>
        <w:t>poniedziałek</w:t>
      </w:r>
      <w:r w:rsidR="00FB5794" w:rsidRPr="00E37DE7">
        <w:rPr>
          <w:rFonts w:eastAsia="Times New Roman" w:cs="Arial"/>
          <w:bCs/>
          <w:szCs w:val="24"/>
          <w:lang w:eastAsia="pl-PL"/>
        </w:rPr>
        <w:t>).</w:t>
      </w:r>
    </w:p>
    <w:p w:rsidR="002441B8" w:rsidRPr="002441B8" w:rsidRDefault="002441B8" w:rsidP="002441B8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FB5794" w:rsidRDefault="002441B8" w:rsidP="00CF1CCB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outlineLvl w:val="2"/>
        <w:rPr>
          <w:rFonts w:eastAsia="Times New Roman" w:cs="Arial"/>
          <w:bCs/>
          <w:szCs w:val="24"/>
          <w:lang w:eastAsia="pl-PL"/>
        </w:rPr>
      </w:pPr>
      <w:r>
        <w:rPr>
          <w:color w:val="000000"/>
          <w:szCs w:val="24"/>
        </w:rPr>
        <w:t xml:space="preserve">Po uzyskaniu akceptacji należy dokonać opłaty startowej poprzez stronę internetową IFBB: </w:t>
      </w:r>
      <w:hyperlink r:id="rId11" w:history="1">
        <w:r w:rsidRPr="00873FB8">
          <w:rPr>
            <w:rStyle w:val="Hipercze"/>
            <w:szCs w:val="24"/>
          </w:rPr>
          <w:t>http://www.ifbb.com/competition-registration/</w:t>
        </w:r>
      </w:hyperlink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  <w:t xml:space="preserve">Tam, pod plakatem Olympia </w:t>
      </w:r>
      <w:proofErr w:type="spellStart"/>
      <w:r>
        <w:rPr>
          <w:color w:val="000000"/>
          <w:szCs w:val="24"/>
        </w:rPr>
        <w:t>Amateur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Spain</w:t>
      </w:r>
      <w:proofErr w:type="spellEnd"/>
      <w:r>
        <w:rPr>
          <w:color w:val="000000"/>
          <w:szCs w:val="24"/>
        </w:rPr>
        <w:t xml:space="preserve"> należy kliknąć pole „Buy </w:t>
      </w:r>
      <w:proofErr w:type="spellStart"/>
      <w:r>
        <w:rPr>
          <w:color w:val="000000"/>
          <w:szCs w:val="24"/>
        </w:rPr>
        <w:t>Now</w:t>
      </w:r>
      <w:proofErr w:type="spellEnd"/>
      <w:r>
        <w:rPr>
          <w:color w:val="000000"/>
          <w:szCs w:val="24"/>
        </w:rPr>
        <w:t xml:space="preserve">”. </w:t>
      </w:r>
      <w:r w:rsidR="005F2C0A">
        <w:rPr>
          <w:color w:val="000000"/>
          <w:szCs w:val="24"/>
        </w:rPr>
        <w:t xml:space="preserve">Wtedy </w:t>
      </w:r>
      <w:r w:rsidR="005F2C0A">
        <w:rPr>
          <w:color w:val="000000"/>
          <w:szCs w:val="24"/>
        </w:rPr>
        <w:lastRenderedPageBreak/>
        <w:t>ukaże się nowe</w:t>
      </w:r>
      <w:r>
        <w:rPr>
          <w:color w:val="000000"/>
          <w:szCs w:val="24"/>
        </w:rPr>
        <w:t xml:space="preserve"> okno, gdzie po lewej stronie, w polu „</w:t>
      </w:r>
      <w:proofErr w:type="spellStart"/>
      <w:r w:rsidRPr="002441B8">
        <w:rPr>
          <w:rFonts w:eastAsia="Times New Roman" w:cs="Arial"/>
          <w:bCs/>
          <w:szCs w:val="24"/>
          <w:lang w:eastAsia="pl-PL"/>
        </w:rPr>
        <w:t>Your</w:t>
      </w:r>
      <w:proofErr w:type="spellEnd"/>
      <w:r w:rsidRPr="002441B8">
        <w:rPr>
          <w:rFonts w:eastAsia="Times New Roman" w:cs="Arial"/>
          <w:bCs/>
          <w:szCs w:val="24"/>
          <w:lang w:eastAsia="pl-PL"/>
        </w:rPr>
        <w:t xml:space="preserve"> order </w:t>
      </w:r>
      <w:proofErr w:type="spellStart"/>
      <w:r w:rsidRPr="002441B8">
        <w:rPr>
          <w:rFonts w:eastAsia="Times New Roman" w:cs="Arial"/>
          <w:bCs/>
          <w:szCs w:val="24"/>
          <w:lang w:eastAsia="pl-PL"/>
        </w:rPr>
        <w:t>summary</w:t>
      </w:r>
      <w:proofErr w:type="spellEnd"/>
      <w:r>
        <w:rPr>
          <w:rFonts w:eastAsia="Times New Roman" w:cs="Arial"/>
          <w:bCs/>
          <w:szCs w:val="24"/>
          <w:lang w:eastAsia="pl-PL"/>
        </w:rPr>
        <w:t>”, ukaże się kwota do zapłaty, która tym razem dla wszystkich zawodników wynosi 200 EUR (jeśli zapłacimy do 25 maja</w:t>
      </w:r>
      <w:r w:rsidR="00FB5794">
        <w:rPr>
          <w:rFonts w:eastAsia="Times New Roman" w:cs="Arial"/>
          <w:bCs/>
          <w:szCs w:val="24"/>
          <w:lang w:eastAsia="pl-PL"/>
        </w:rPr>
        <w:t xml:space="preserve"> - poniedziałek</w:t>
      </w:r>
      <w:r>
        <w:rPr>
          <w:rFonts w:eastAsia="Times New Roman" w:cs="Arial"/>
          <w:bCs/>
          <w:szCs w:val="24"/>
          <w:lang w:eastAsia="pl-PL"/>
        </w:rPr>
        <w:t>).</w:t>
      </w:r>
      <w:r w:rsidR="00FB5794">
        <w:rPr>
          <w:rFonts w:eastAsia="Times New Roman" w:cs="Arial"/>
          <w:bCs/>
          <w:szCs w:val="24"/>
          <w:lang w:eastAsia="pl-PL"/>
        </w:rPr>
        <w:t xml:space="preserve"> Przy późniejszych wpłatach będzie to już 250 EUR.</w:t>
      </w:r>
      <w:r w:rsidR="00FB5794">
        <w:rPr>
          <w:rFonts w:eastAsia="Times New Roman" w:cs="Arial"/>
          <w:bCs/>
          <w:szCs w:val="24"/>
          <w:lang w:eastAsia="pl-PL"/>
        </w:rPr>
        <w:br/>
        <w:t xml:space="preserve">Po prawej stronie należy wybrać sposób dokonania zapłaty: albo przez konto </w:t>
      </w:r>
      <w:proofErr w:type="spellStart"/>
      <w:r w:rsidR="00FB5794">
        <w:rPr>
          <w:rFonts w:eastAsia="Times New Roman" w:cs="Arial"/>
          <w:bCs/>
          <w:szCs w:val="24"/>
          <w:lang w:eastAsia="pl-PL"/>
        </w:rPr>
        <w:t>PayPal</w:t>
      </w:r>
      <w:proofErr w:type="spellEnd"/>
      <w:r w:rsidR="00FB5794">
        <w:rPr>
          <w:rFonts w:eastAsia="Times New Roman" w:cs="Arial"/>
          <w:bCs/>
          <w:szCs w:val="24"/>
          <w:lang w:eastAsia="pl-PL"/>
        </w:rPr>
        <w:t xml:space="preserve"> albo przy użyciu karty kredytowej bądź debetowej. Potem wypełnia się kolejne pola tak jak przy zakupach w sklepach internetowych: kraj, numer i rodzaj karty, data ważności, </w:t>
      </w:r>
      <w:r w:rsidR="008A5DF7">
        <w:rPr>
          <w:rFonts w:eastAsia="Times New Roman" w:cs="Arial"/>
          <w:bCs/>
          <w:szCs w:val="24"/>
          <w:lang w:eastAsia="pl-PL"/>
        </w:rPr>
        <w:t xml:space="preserve">itd., łącznie z numerem telefonu komórkowego (dla Polski; 0048 </w:t>
      </w:r>
      <w:proofErr w:type="spellStart"/>
      <w:r w:rsidR="008A5DF7">
        <w:rPr>
          <w:rFonts w:eastAsia="Times New Roman" w:cs="Arial"/>
          <w:bCs/>
          <w:szCs w:val="24"/>
          <w:lang w:eastAsia="pl-PL"/>
        </w:rPr>
        <w:t>xxxxxxxxx</w:t>
      </w:r>
      <w:proofErr w:type="spellEnd"/>
      <w:r w:rsidR="008A5DF7">
        <w:rPr>
          <w:rFonts w:eastAsia="Times New Roman" w:cs="Arial"/>
          <w:bCs/>
          <w:szCs w:val="24"/>
          <w:lang w:eastAsia="pl-PL"/>
        </w:rPr>
        <w:t>) i adresem e-mailowym.</w:t>
      </w:r>
      <w:r w:rsidR="008A5DF7">
        <w:rPr>
          <w:rFonts w:eastAsia="Times New Roman" w:cs="Arial"/>
          <w:bCs/>
          <w:szCs w:val="24"/>
          <w:lang w:eastAsia="pl-PL"/>
        </w:rPr>
        <w:br/>
        <w:t xml:space="preserve">W ostatnim polu </w:t>
      </w:r>
      <w:r w:rsidR="008A5DF7" w:rsidRPr="008A5DF7">
        <w:rPr>
          <w:rFonts w:eastAsia="Times New Roman" w:cs="Arial"/>
          <w:bCs/>
          <w:i/>
          <w:szCs w:val="24"/>
          <w:lang w:eastAsia="pl-PL"/>
        </w:rPr>
        <w:t>„</w:t>
      </w:r>
      <w:proofErr w:type="spellStart"/>
      <w:r w:rsidR="008A5DF7" w:rsidRPr="008A5DF7">
        <w:rPr>
          <w:rStyle w:val="labeltext"/>
          <w:i/>
        </w:rPr>
        <w:t>Añadir</w:t>
      </w:r>
      <w:proofErr w:type="spellEnd"/>
      <w:r w:rsidR="008A5DF7" w:rsidRPr="008A5DF7">
        <w:rPr>
          <w:rStyle w:val="labeltext"/>
          <w:i/>
        </w:rPr>
        <w:t xml:space="preserve"> </w:t>
      </w:r>
      <w:proofErr w:type="spellStart"/>
      <w:r w:rsidR="008A5DF7" w:rsidRPr="008A5DF7">
        <w:rPr>
          <w:rStyle w:val="labeltext"/>
          <w:i/>
        </w:rPr>
        <w:t>instrucciones</w:t>
      </w:r>
      <w:proofErr w:type="spellEnd"/>
      <w:r w:rsidR="008A5DF7" w:rsidRPr="008A5DF7">
        <w:rPr>
          <w:rStyle w:val="labeltext"/>
          <w:i/>
        </w:rPr>
        <w:t xml:space="preserve"> </w:t>
      </w:r>
      <w:proofErr w:type="spellStart"/>
      <w:r w:rsidR="008A5DF7" w:rsidRPr="008A5DF7">
        <w:rPr>
          <w:rStyle w:val="labeltext"/>
          <w:i/>
        </w:rPr>
        <w:t>especiales</w:t>
      </w:r>
      <w:proofErr w:type="spellEnd"/>
      <w:r w:rsidR="008A5DF7" w:rsidRPr="008A5DF7">
        <w:rPr>
          <w:rStyle w:val="labeltext"/>
          <w:i/>
        </w:rPr>
        <w:t xml:space="preserve"> para </w:t>
      </w:r>
      <w:proofErr w:type="spellStart"/>
      <w:r w:rsidR="008A5DF7" w:rsidRPr="008A5DF7">
        <w:rPr>
          <w:rStyle w:val="labeltext"/>
          <w:i/>
        </w:rPr>
        <w:t>el</w:t>
      </w:r>
      <w:proofErr w:type="spellEnd"/>
      <w:r w:rsidR="008A5DF7" w:rsidRPr="008A5DF7">
        <w:rPr>
          <w:rStyle w:val="labeltext"/>
          <w:i/>
        </w:rPr>
        <w:t xml:space="preserve"> </w:t>
      </w:r>
      <w:proofErr w:type="spellStart"/>
      <w:r w:rsidR="008A5DF7" w:rsidRPr="008A5DF7">
        <w:rPr>
          <w:rStyle w:val="labeltext"/>
          <w:i/>
        </w:rPr>
        <w:t>vendedor</w:t>
      </w:r>
      <w:proofErr w:type="spellEnd"/>
      <w:r w:rsidR="008A5DF7" w:rsidRPr="008A5DF7">
        <w:rPr>
          <w:rStyle w:val="labeltext"/>
          <w:i/>
        </w:rPr>
        <w:t xml:space="preserve">” </w:t>
      </w:r>
      <w:r w:rsidR="008A5DF7">
        <w:rPr>
          <w:rStyle w:val="labeltext"/>
        </w:rPr>
        <w:t>podaje</w:t>
      </w:r>
      <w:r w:rsidR="005F2C0A">
        <w:rPr>
          <w:rStyle w:val="labeltext"/>
        </w:rPr>
        <w:t>my kategorię, w której zamierzam</w:t>
      </w:r>
      <w:r w:rsidR="008A5DF7">
        <w:rPr>
          <w:rStyle w:val="labeltext"/>
        </w:rPr>
        <w:t xml:space="preserve">y startować np. Bikini-Fitness </w:t>
      </w:r>
      <w:proofErr w:type="spellStart"/>
      <w:r w:rsidR="008A5DF7">
        <w:rPr>
          <w:rStyle w:val="labeltext"/>
        </w:rPr>
        <w:t>up</w:t>
      </w:r>
      <w:proofErr w:type="spellEnd"/>
      <w:r w:rsidR="008A5DF7">
        <w:rPr>
          <w:rStyle w:val="labeltext"/>
        </w:rPr>
        <w:t xml:space="preserve"> to 163 </w:t>
      </w:r>
      <w:proofErr w:type="spellStart"/>
      <w:r w:rsidR="008A5DF7">
        <w:rPr>
          <w:rStyle w:val="labeltext"/>
        </w:rPr>
        <w:t>cm</w:t>
      </w:r>
      <w:proofErr w:type="spellEnd"/>
      <w:r w:rsidR="008A5DF7">
        <w:rPr>
          <w:rStyle w:val="labeltext"/>
        </w:rPr>
        <w:t>.</w:t>
      </w:r>
    </w:p>
    <w:p w:rsidR="00FB5794" w:rsidRDefault="008A5DF7" w:rsidP="00CF1CCB">
      <w:pPr>
        <w:pStyle w:val="Akapitzlist"/>
        <w:tabs>
          <w:tab w:val="left" w:pos="284"/>
        </w:tabs>
        <w:ind w:left="0"/>
        <w:rPr>
          <w:rFonts w:eastAsia="Times New Roman" w:cs="Arial"/>
          <w:b/>
          <w:bCs/>
          <w:szCs w:val="24"/>
          <w:lang w:eastAsia="pl-PL"/>
        </w:rPr>
      </w:pPr>
      <w:r>
        <w:rPr>
          <w:rFonts w:eastAsia="Times New Roman" w:cs="Arial"/>
          <w:bCs/>
          <w:szCs w:val="24"/>
          <w:lang w:eastAsia="pl-PL"/>
        </w:rPr>
        <w:t xml:space="preserve">I na koniec pozostaje zatwierdzić płatność klikając pole </w:t>
      </w:r>
      <w:r w:rsidRPr="008A5DF7">
        <w:rPr>
          <w:rFonts w:eastAsia="Times New Roman" w:cs="Arial"/>
          <w:b/>
          <w:bCs/>
          <w:szCs w:val="24"/>
          <w:lang w:eastAsia="pl-PL"/>
        </w:rPr>
        <w:t>„</w:t>
      </w:r>
      <w:proofErr w:type="spellStart"/>
      <w:r w:rsidRPr="008A5DF7">
        <w:rPr>
          <w:rFonts w:eastAsia="Times New Roman" w:cs="Arial"/>
          <w:b/>
          <w:bCs/>
          <w:szCs w:val="24"/>
          <w:lang w:eastAsia="pl-PL"/>
        </w:rPr>
        <w:t>Pay</w:t>
      </w:r>
      <w:proofErr w:type="spellEnd"/>
      <w:r w:rsidRPr="008A5DF7">
        <w:rPr>
          <w:rFonts w:eastAsia="Times New Roman" w:cs="Arial"/>
          <w:b/>
          <w:bCs/>
          <w:szCs w:val="24"/>
          <w:lang w:eastAsia="pl-PL"/>
        </w:rPr>
        <w:t>”</w:t>
      </w:r>
      <w:r w:rsidR="00E37DE7">
        <w:rPr>
          <w:rFonts w:eastAsia="Times New Roman" w:cs="Arial"/>
          <w:b/>
          <w:bCs/>
          <w:szCs w:val="24"/>
          <w:lang w:eastAsia="pl-PL"/>
        </w:rPr>
        <w:t>.</w:t>
      </w:r>
    </w:p>
    <w:p w:rsidR="00204564" w:rsidRDefault="00204564" w:rsidP="00FB5794">
      <w:pPr>
        <w:pStyle w:val="Akapitzlist"/>
        <w:rPr>
          <w:rFonts w:eastAsia="Times New Roman" w:cs="Arial"/>
          <w:b/>
          <w:bCs/>
          <w:szCs w:val="24"/>
          <w:lang w:eastAsia="pl-PL"/>
        </w:rPr>
      </w:pPr>
    </w:p>
    <w:p w:rsidR="00204564" w:rsidRDefault="00E37DE7" w:rsidP="00CF1CCB">
      <w:pPr>
        <w:pStyle w:val="Akapitzlist"/>
        <w:spacing w:line="240" w:lineRule="auto"/>
        <w:ind w:left="0" w:firstLine="11"/>
        <w:rPr>
          <w:rFonts w:eastAsia="Times New Roman" w:cs="Arial"/>
          <w:bCs/>
          <w:szCs w:val="24"/>
          <w:lang w:eastAsia="pl-PL"/>
        </w:rPr>
      </w:pPr>
      <w:r>
        <w:rPr>
          <w:rFonts w:eastAsia="Times New Roman" w:cs="Arial"/>
          <w:bCs/>
          <w:szCs w:val="24"/>
          <w:lang w:eastAsia="pl-PL"/>
        </w:rPr>
        <w:t xml:space="preserve">Po wykonaniu tych czynności możemy uważać swoje zgłoszenie za dokonane. Pozostaje już tylko załatwić sprawy związane z podróżą i pobytem (hotel). </w:t>
      </w:r>
    </w:p>
    <w:p w:rsidR="0019171D" w:rsidRPr="0019171D" w:rsidRDefault="0019171D" w:rsidP="00CF1CCB">
      <w:pPr>
        <w:pStyle w:val="Akapitzlist"/>
        <w:spacing w:line="240" w:lineRule="auto"/>
        <w:ind w:left="0" w:firstLine="11"/>
        <w:rPr>
          <w:rFonts w:eastAsia="Times New Roman" w:cs="Arial"/>
          <w:b/>
          <w:bCs/>
          <w:szCs w:val="24"/>
          <w:lang w:eastAsia="pl-PL"/>
        </w:rPr>
      </w:pPr>
      <w:r>
        <w:rPr>
          <w:rFonts w:eastAsia="Times New Roman" w:cs="Arial"/>
          <w:bCs/>
          <w:szCs w:val="24"/>
          <w:lang w:eastAsia="pl-PL"/>
        </w:rPr>
        <w:t xml:space="preserve">Formularz zgłoszeniowy </w:t>
      </w:r>
      <w:r w:rsidRPr="0019171D">
        <w:rPr>
          <w:rFonts w:eastAsia="Times New Roman" w:cs="Arial"/>
          <w:b/>
          <w:bCs/>
          <w:szCs w:val="24"/>
          <w:lang w:eastAsia="pl-PL"/>
        </w:rPr>
        <w:t>ENTRY FORM</w:t>
      </w:r>
      <w:r>
        <w:rPr>
          <w:rFonts w:eastAsia="Times New Roman" w:cs="Arial"/>
          <w:bCs/>
          <w:szCs w:val="24"/>
          <w:lang w:eastAsia="pl-PL"/>
        </w:rPr>
        <w:t xml:space="preserve"> zamieszczony na stronie IFBB jest przeznaczony do wypełnienia przez Federacje Narodowe (związki sportowe). </w:t>
      </w:r>
      <w:r w:rsidRPr="0019171D">
        <w:rPr>
          <w:rFonts w:eastAsia="Times New Roman" w:cs="Arial"/>
          <w:b/>
          <w:bCs/>
          <w:szCs w:val="24"/>
          <w:lang w:eastAsia="pl-PL"/>
        </w:rPr>
        <w:t>Nie wypełniają go zawodnicy!</w:t>
      </w:r>
    </w:p>
    <w:p w:rsidR="00204564" w:rsidRDefault="00204564" w:rsidP="00CF1CCB">
      <w:pPr>
        <w:pStyle w:val="Akapitzlist"/>
        <w:spacing w:line="240" w:lineRule="auto"/>
        <w:ind w:left="0" w:firstLine="11"/>
        <w:rPr>
          <w:rFonts w:eastAsia="Times New Roman" w:cs="Arial"/>
          <w:bCs/>
          <w:szCs w:val="24"/>
          <w:lang w:eastAsia="pl-PL"/>
        </w:rPr>
      </w:pPr>
    </w:p>
    <w:p w:rsidR="00E37DE7" w:rsidRPr="00FB5794" w:rsidRDefault="00204564" w:rsidP="00CF1CCB">
      <w:pPr>
        <w:pStyle w:val="Akapitzlist"/>
        <w:spacing w:line="240" w:lineRule="auto"/>
        <w:ind w:left="0" w:firstLine="11"/>
        <w:rPr>
          <w:rFonts w:eastAsia="Times New Roman" w:cs="Arial"/>
          <w:bCs/>
          <w:szCs w:val="24"/>
          <w:lang w:eastAsia="pl-PL"/>
        </w:rPr>
      </w:pPr>
      <w:r w:rsidRPr="00204564">
        <w:rPr>
          <w:rFonts w:eastAsia="Times New Roman" w:cs="Arial"/>
          <w:b/>
          <w:bCs/>
          <w:szCs w:val="24"/>
          <w:lang w:eastAsia="pl-PL"/>
        </w:rPr>
        <w:t>Koszty:</w:t>
      </w:r>
      <w:r>
        <w:rPr>
          <w:rFonts w:eastAsia="Times New Roman" w:cs="Arial"/>
          <w:bCs/>
          <w:szCs w:val="24"/>
          <w:lang w:eastAsia="pl-PL"/>
        </w:rPr>
        <w:t xml:space="preserve"> n</w:t>
      </w:r>
      <w:r w:rsidR="00E37DE7">
        <w:rPr>
          <w:rFonts w:eastAsia="Times New Roman" w:cs="Arial"/>
          <w:bCs/>
          <w:szCs w:val="24"/>
          <w:lang w:eastAsia="pl-PL"/>
        </w:rPr>
        <w:t xml:space="preserve">a zawodach komercyjnych IFBB rangi </w:t>
      </w:r>
      <w:proofErr w:type="spellStart"/>
      <w:r w:rsidR="00E37DE7">
        <w:rPr>
          <w:rFonts w:eastAsia="Times New Roman" w:cs="Arial"/>
          <w:bCs/>
          <w:szCs w:val="24"/>
          <w:lang w:eastAsia="pl-PL"/>
        </w:rPr>
        <w:t>niemistrzowskiej</w:t>
      </w:r>
      <w:proofErr w:type="spellEnd"/>
      <w:r w:rsidR="00E37DE7">
        <w:rPr>
          <w:rFonts w:eastAsia="Times New Roman" w:cs="Arial"/>
          <w:bCs/>
          <w:szCs w:val="24"/>
          <w:lang w:eastAsia="pl-PL"/>
        </w:rPr>
        <w:t xml:space="preserve"> (Arnoldy, Amatorskie </w:t>
      </w:r>
      <w:proofErr w:type="spellStart"/>
      <w:r w:rsidR="00E37DE7">
        <w:rPr>
          <w:rFonts w:eastAsia="Times New Roman" w:cs="Arial"/>
          <w:bCs/>
          <w:szCs w:val="24"/>
          <w:lang w:eastAsia="pl-PL"/>
        </w:rPr>
        <w:t>Olympie</w:t>
      </w:r>
      <w:proofErr w:type="spellEnd"/>
      <w:r w:rsidR="00E37DE7">
        <w:rPr>
          <w:rFonts w:eastAsia="Times New Roman" w:cs="Arial"/>
          <w:bCs/>
          <w:szCs w:val="24"/>
          <w:lang w:eastAsia="pl-PL"/>
        </w:rPr>
        <w:t xml:space="preserve"> i Puchary) organizator nie gwarantuje zakwaterowania</w:t>
      </w:r>
      <w:r>
        <w:rPr>
          <w:rFonts w:eastAsia="Times New Roman" w:cs="Arial"/>
          <w:bCs/>
          <w:szCs w:val="24"/>
          <w:lang w:eastAsia="pl-PL"/>
        </w:rPr>
        <w:t>, wyżywienia</w:t>
      </w:r>
      <w:r w:rsidR="00E37DE7">
        <w:rPr>
          <w:rFonts w:eastAsia="Times New Roman" w:cs="Arial"/>
          <w:bCs/>
          <w:szCs w:val="24"/>
          <w:lang w:eastAsia="pl-PL"/>
        </w:rPr>
        <w:t xml:space="preserve"> ani lokalnych przejazdów (</w:t>
      </w:r>
      <w:proofErr w:type="spellStart"/>
      <w:r w:rsidR="00E37DE7">
        <w:rPr>
          <w:rFonts w:eastAsia="Times New Roman" w:cs="Arial"/>
          <w:bCs/>
          <w:szCs w:val="24"/>
          <w:lang w:eastAsia="pl-PL"/>
        </w:rPr>
        <w:t>lotnisko-hotel-lotnisko</w:t>
      </w:r>
      <w:proofErr w:type="spellEnd"/>
      <w:r w:rsidR="00E37DE7">
        <w:rPr>
          <w:rFonts w:eastAsia="Times New Roman" w:cs="Arial"/>
          <w:bCs/>
          <w:szCs w:val="24"/>
          <w:lang w:eastAsia="pl-PL"/>
        </w:rPr>
        <w:t xml:space="preserve">). Wszystko załatwia się samemu. </w:t>
      </w:r>
    </w:p>
    <w:p w:rsidR="00232ED7" w:rsidRDefault="00E44BB5" w:rsidP="00CF1CCB">
      <w:pPr>
        <w:autoSpaceDE w:val="0"/>
        <w:autoSpaceDN w:val="0"/>
        <w:adjustRightInd w:val="0"/>
        <w:spacing w:after="0" w:line="240" w:lineRule="auto"/>
        <w:ind w:firstLine="11"/>
        <w:rPr>
          <w:rFonts w:cs="Arial"/>
          <w:szCs w:val="24"/>
        </w:rPr>
      </w:pPr>
      <w:r w:rsidRPr="00204564">
        <w:rPr>
          <w:rFonts w:cs="Arial"/>
          <w:b/>
          <w:szCs w:val="24"/>
        </w:rPr>
        <w:t>Wejście na zawody:</w:t>
      </w:r>
      <w:r>
        <w:rPr>
          <w:rFonts w:cs="Arial"/>
          <w:szCs w:val="24"/>
        </w:rPr>
        <w:t xml:space="preserve"> na </w:t>
      </w:r>
      <w:r w:rsidR="00204564">
        <w:rPr>
          <w:rFonts w:cs="Arial"/>
          <w:szCs w:val="24"/>
        </w:rPr>
        <w:t xml:space="preserve">weryfikacji każdy dostanie </w:t>
      </w:r>
      <w:r>
        <w:rPr>
          <w:rFonts w:cs="Arial"/>
          <w:szCs w:val="24"/>
        </w:rPr>
        <w:t>plakietkę uczestnika lub/i opaskę na nadgarstek. One upoważniają do wejścia na zawody i trzeba je nosić ze sobą.</w:t>
      </w:r>
    </w:p>
    <w:p w:rsidR="00E44BB5" w:rsidRDefault="00E44BB5" w:rsidP="00CF1CCB">
      <w:pPr>
        <w:autoSpaceDE w:val="0"/>
        <w:autoSpaceDN w:val="0"/>
        <w:adjustRightInd w:val="0"/>
        <w:spacing w:after="0" w:line="240" w:lineRule="auto"/>
        <w:ind w:firstLine="11"/>
        <w:rPr>
          <w:rFonts w:cs="Arial"/>
          <w:szCs w:val="24"/>
        </w:rPr>
      </w:pPr>
    </w:p>
    <w:p w:rsidR="00E44BB5" w:rsidRDefault="00204564" w:rsidP="00CF1CCB">
      <w:pPr>
        <w:autoSpaceDE w:val="0"/>
        <w:autoSpaceDN w:val="0"/>
        <w:adjustRightInd w:val="0"/>
        <w:spacing w:after="0" w:line="240" w:lineRule="auto"/>
        <w:ind w:firstLine="11"/>
        <w:rPr>
          <w:rFonts w:cs="Arial"/>
          <w:szCs w:val="24"/>
        </w:rPr>
      </w:pPr>
      <w:r>
        <w:rPr>
          <w:rFonts w:cs="Arial"/>
          <w:b/>
          <w:szCs w:val="24"/>
        </w:rPr>
        <w:t>Kolor ciała</w:t>
      </w:r>
      <w:r w:rsidR="00E44BB5" w:rsidRPr="00204564">
        <w:rPr>
          <w:rFonts w:cs="Arial"/>
          <w:b/>
          <w:szCs w:val="24"/>
        </w:rPr>
        <w:t>:</w:t>
      </w:r>
      <w:r w:rsidR="00E44BB5">
        <w:rPr>
          <w:rFonts w:cs="Arial"/>
          <w:szCs w:val="24"/>
        </w:rPr>
        <w:t xml:space="preserve"> można stosować tylko nieścieralne środki opalające.</w:t>
      </w:r>
    </w:p>
    <w:p w:rsidR="00E44BB5" w:rsidRDefault="00E44BB5" w:rsidP="00CF1CCB">
      <w:pPr>
        <w:autoSpaceDE w:val="0"/>
        <w:autoSpaceDN w:val="0"/>
        <w:adjustRightInd w:val="0"/>
        <w:spacing w:after="0" w:line="240" w:lineRule="auto"/>
        <w:ind w:firstLine="11"/>
        <w:rPr>
          <w:rFonts w:cs="Arial"/>
          <w:szCs w:val="24"/>
        </w:rPr>
      </w:pPr>
      <w:r w:rsidRPr="00204564">
        <w:rPr>
          <w:rFonts w:cs="Arial"/>
          <w:b/>
          <w:szCs w:val="24"/>
        </w:rPr>
        <w:t>Nagrania</w:t>
      </w:r>
      <w:r>
        <w:rPr>
          <w:rFonts w:cs="Arial"/>
          <w:szCs w:val="24"/>
        </w:rPr>
        <w:t xml:space="preserve"> podkładu muzycznego do pozowania: tylko na płytach CD.</w:t>
      </w:r>
    </w:p>
    <w:p w:rsidR="00E44BB5" w:rsidRDefault="00E44BB5" w:rsidP="00CF1CCB">
      <w:pPr>
        <w:autoSpaceDE w:val="0"/>
        <w:autoSpaceDN w:val="0"/>
        <w:adjustRightInd w:val="0"/>
        <w:spacing w:after="0" w:line="240" w:lineRule="auto"/>
        <w:ind w:firstLine="11"/>
        <w:rPr>
          <w:rFonts w:cs="Arial"/>
          <w:szCs w:val="24"/>
        </w:rPr>
      </w:pPr>
    </w:p>
    <w:p w:rsidR="00E44BB5" w:rsidRDefault="00E44BB5" w:rsidP="00CF1CCB">
      <w:pPr>
        <w:autoSpaceDE w:val="0"/>
        <w:autoSpaceDN w:val="0"/>
        <w:adjustRightInd w:val="0"/>
        <w:spacing w:after="0" w:line="240" w:lineRule="auto"/>
        <w:ind w:firstLine="11"/>
        <w:rPr>
          <w:rFonts w:cs="Arial"/>
          <w:szCs w:val="24"/>
        </w:rPr>
      </w:pPr>
      <w:r w:rsidRPr="00204564">
        <w:rPr>
          <w:rFonts w:cs="Arial"/>
          <w:b/>
          <w:szCs w:val="24"/>
        </w:rPr>
        <w:t>Trenerzy:</w:t>
      </w:r>
      <w:r>
        <w:rPr>
          <w:rFonts w:cs="Arial"/>
          <w:szCs w:val="24"/>
        </w:rPr>
        <w:t xml:space="preserve"> organizator wyda na Naradzie Technicznej tzw. zielone karty upoważniające trenerów/pomocników do wejścia na zaplecze sceny. Po zakończeniu przyjmowania zgłoszeń PZKFi</w:t>
      </w:r>
      <w:r w:rsidR="006D609E">
        <w:rPr>
          <w:rFonts w:cs="Arial"/>
          <w:szCs w:val="24"/>
        </w:rPr>
        <w:t>TS wytypuje osobę(y) upoważnioną</w:t>
      </w:r>
      <w:r>
        <w:rPr>
          <w:rFonts w:cs="Arial"/>
          <w:szCs w:val="24"/>
        </w:rPr>
        <w:t xml:space="preserve"> do odbioru tej karty (jeśli będzie startowało ponad 5 zawodników, będą to 2 zielone karty). </w:t>
      </w:r>
    </w:p>
    <w:p w:rsidR="00D9619E" w:rsidRDefault="00D9619E" w:rsidP="00CF1CCB">
      <w:pPr>
        <w:autoSpaceDE w:val="0"/>
        <w:autoSpaceDN w:val="0"/>
        <w:adjustRightInd w:val="0"/>
        <w:spacing w:after="0" w:line="240" w:lineRule="auto"/>
        <w:ind w:firstLine="11"/>
        <w:rPr>
          <w:rFonts w:cs="Arial"/>
          <w:szCs w:val="24"/>
        </w:rPr>
      </w:pPr>
    </w:p>
    <w:p w:rsidR="00D9619E" w:rsidRDefault="00D9619E" w:rsidP="00CF1CCB">
      <w:pPr>
        <w:autoSpaceDE w:val="0"/>
        <w:autoSpaceDN w:val="0"/>
        <w:adjustRightInd w:val="0"/>
        <w:spacing w:after="0" w:line="240" w:lineRule="auto"/>
        <w:ind w:firstLine="11"/>
        <w:rPr>
          <w:rFonts w:cs="Arial"/>
          <w:szCs w:val="24"/>
        </w:rPr>
      </w:pPr>
      <w:r>
        <w:rPr>
          <w:rFonts w:cs="Arial"/>
          <w:szCs w:val="24"/>
        </w:rPr>
        <w:t xml:space="preserve">Na Olympii będą pracowali w ramach IFBB następujący działacze PZKFiTS: </w:t>
      </w:r>
      <w:r>
        <w:rPr>
          <w:rFonts w:cs="Arial"/>
          <w:szCs w:val="24"/>
        </w:rPr>
        <w:br/>
        <w:t>- Prezes Paweł Filleborn jako sędzia główny</w:t>
      </w:r>
    </w:p>
    <w:p w:rsidR="00D9619E" w:rsidRDefault="00D9619E" w:rsidP="00CF1CCB">
      <w:pPr>
        <w:autoSpaceDE w:val="0"/>
        <w:autoSpaceDN w:val="0"/>
        <w:adjustRightInd w:val="0"/>
        <w:spacing w:after="0" w:line="240" w:lineRule="auto"/>
        <w:ind w:firstLine="11"/>
        <w:rPr>
          <w:rFonts w:cs="Arial"/>
          <w:szCs w:val="24"/>
        </w:rPr>
      </w:pPr>
      <w:r w:rsidRPr="005F2C0A">
        <w:rPr>
          <w:rFonts w:cs="Arial"/>
          <w:szCs w:val="24"/>
        </w:rPr>
        <w:t xml:space="preserve">- </w:t>
      </w:r>
      <w:r w:rsidR="005F2C0A" w:rsidRPr="005F2C0A">
        <w:rPr>
          <w:rFonts w:cs="Arial"/>
          <w:szCs w:val="24"/>
        </w:rPr>
        <w:t>Arkadiusz Kempiński</w:t>
      </w:r>
      <w:r w:rsidRPr="005F2C0A">
        <w:rPr>
          <w:rFonts w:cs="Arial"/>
          <w:szCs w:val="24"/>
        </w:rPr>
        <w:t xml:space="preserve"> jako sędzia sekretarz</w:t>
      </w:r>
    </w:p>
    <w:p w:rsidR="005F2C0A" w:rsidRPr="005F2C0A" w:rsidRDefault="005F2C0A" w:rsidP="00CF1CCB">
      <w:pPr>
        <w:autoSpaceDE w:val="0"/>
        <w:autoSpaceDN w:val="0"/>
        <w:adjustRightInd w:val="0"/>
        <w:spacing w:after="0" w:line="240" w:lineRule="auto"/>
        <w:ind w:firstLine="11"/>
        <w:rPr>
          <w:rFonts w:cs="Arial"/>
          <w:szCs w:val="24"/>
        </w:rPr>
      </w:pPr>
      <w:r>
        <w:rPr>
          <w:rFonts w:cs="Arial"/>
          <w:szCs w:val="24"/>
        </w:rPr>
        <w:t>którzy służą poradą i pomocą w przypadku jakichś problemów.</w:t>
      </w:r>
    </w:p>
    <w:p w:rsidR="00204564" w:rsidRDefault="00204564" w:rsidP="00CF1CCB">
      <w:pPr>
        <w:autoSpaceDE w:val="0"/>
        <w:autoSpaceDN w:val="0"/>
        <w:adjustRightInd w:val="0"/>
        <w:spacing w:after="0" w:line="240" w:lineRule="auto"/>
        <w:ind w:firstLine="11"/>
        <w:rPr>
          <w:rFonts w:cs="Arial"/>
          <w:szCs w:val="24"/>
        </w:rPr>
      </w:pPr>
    </w:p>
    <w:p w:rsidR="00204564" w:rsidRPr="00D9619E" w:rsidRDefault="00204564" w:rsidP="00CF1CCB">
      <w:pPr>
        <w:autoSpaceDE w:val="0"/>
        <w:autoSpaceDN w:val="0"/>
        <w:adjustRightInd w:val="0"/>
        <w:spacing w:after="0" w:line="240" w:lineRule="auto"/>
        <w:ind w:firstLine="11"/>
        <w:rPr>
          <w:rFonts w:cs="Arial"/>
          <w:b/>
          <w:szCs w:val="24"/>
        </w:rPr>
      </w:pPr>
      <w:r w:rsidRPr="00D9619E">
        <w:rPr>
          <w:rFonts w:cs="Arial"/>
          <w:b/>
          <w:szCs w:val="24"/>
        </w:rPr>
        <w:t>Skrócony program zawodów:</w:t>
      </w:r>
    </w:p>
    <w:p w:rsidR="00204564" w:rsidRDefault="00204564" w:rsidP="00CF1CCB">
      <w:pPr>
        <w:autoSpaceDE w:val="0"/>
        <w:autoSpaceDN w:val="0"/>
        <w:adjustRightInd w:val="0"/>
        <w:spacing w:after="0" w:line="240" w:lineRule="auto"/>
        <w:ind w:firstLine="11"/>
        <w:rPr>
          <w:rFonts w:cs="Arial"/>
          <w:szCs w:val="24"/>
        </w:rPr>
      </w:pPr>
    </w:p>
    <w:p w:rsidR="00204564" w:rsidRPr="00204564" w:rsidRDefault="00204564" w:rsidP="00CF1CCB">
      <w:pPr>
        <w:pStyle w:val="Text"/>
        <w:ind w:firstLine="11"/>
        <w:rPr>
          <w:b/>
          <w:bCs/>
        </w:rPr>
      </w:pPr>
      <w:r w:rsidRPr="00204564">
        <w:rPr>
          <w:b/>
          <w:bCs/>
        </w:rPr>
        <w:t xml:space="preserve">PIĄTEK, 10 CZERWCA 2016, </w:t>
      </w:r>
      <w:r w:rsidRPr="00204564">
        <w:rPr>
          <w:rFonts w:ascii="Arial" w:hAnsi="Arial" w:cs="Arial"/>
          <w:b/>
          <w:bCs/>
        </w:rPr>
        <w:t xml:space="preserve">PALACIO DE CONGRESOS ADOLFO </w:t>
      </w:r>
      <w:proofErr w:type="spellStart"/>
      <w:r w:rsidRPr="00204564">
        <w:rPr>
          <w:rFonts w:ascii="Arial" w:hAnsi="Arial" w:cs="Arial"/>
          <w:b/>
          <w:bCs/>
        </w:rPr>
        <w:t>SUÁREZ</w:t>
      </w:r>
      <w:proofErr w:type="spellEnd"/>
      <w:r w:rsidRPr="00204564">
        <w:rPr>
          <w:rFonts w:ascii="Arial" w:hAnsi="Arial" w:cs="Arial"/>
          <w:b/>
          <w:bCs/>
        </w:rPr>
        <w:br/>
      </w:r>
    </w:p>
    <w:p w:rsidR="00204564" w:rsidRPr="00204564" w:rsidRDefault="00204564" w:rsidP="00CF1CCB">
      <w:pPr>
        <w:pStyle w:val="Text"/>
        <w:tabs>
          <w:tab w:val="left" w:pos="1418"/>
          <w:tab w:val="left" w:pos="1560"/>
        </w:tabs>
        <w:ind w:firstLine="11"/>
        <w:rPr>
          <w:b/>
          <w:bCs/>
        </w:rPr>
      </w:pPr>
      <w:r w:rsidRPr="00204564">
        <w:rPr>
          <w:b/>
          <w:bCs/>
        </w:rPr>
        <w:t xml:space="preserve">10:00 – 20:00: Weryfikacja </w:t>
      </w:r>
    </w:p>
    <w:p w:rsidR="00204564" w:rsidRPr="00204564" w:rsidRDefault="00204564" w:rsidP="00CF1CCB">
      <w:pPr>
        <w:pStyle w:val="Text"/>
        <w:tabs>
          <w:tab w:val="left" w:pos="1560"/>
        </w:tabs>
        <w:ind w:firstLine="11"/>
        <w:rPr>
          <w:b/>
          <w:bCs/>
          <w:color w:val="auto"/>
        </w:rPr>
      </w:pPr>
      <w:r w:rsidRPr="00204564">
        <w:rPr>
          <w:b/>
          <w:bCs/>
          <w:color w:val="auto"/>
        </w:rPr>
        <w:t>1</w:t>
      </w:r>
      <w:r w:rsidR="00D9619E">
        <w:rPr>
          <w:b/>
          <w:bCs/>
          <w:color w:val="auto"/>
        </w:rPr>
        <w:t>8:00 - Narada Techniczna sędziów i</w:t>
      </w:r>
      <w:r w:rsidRPr="00204564">
        <w:rPr>
          <w:b/>
          <w:bCs/>
          <w:color w:val="auto"/>
        </w:rPr>
        <w:t xml:space="preserve"> kierowników ekip  </w:t>
      </w:r>
    </w:p>
    <w:p w:rsidR="00204564" w:rsidRPr="00204564" w:rsidRDefault="00204564" w:rsidP="00CF1CCB">
      <w:pPr>
        <w:pStyle w:val="Text"/>
        <w:ind w:firstLine="11"/>
        <w:rPr>
          <w:b/>
          <w:bCs/>
        </w:rPr>
      </w:pPr>
    </w:p>
    <w:p w:rsidR="00204564" w:rsidRPr="00204564" w:rsidRDefault="00204564" w:rsidP="00CF1CCB">
      <w:pPr>
        <w:pStyle w:val="Text"/>
        <w:ind w:firstLine="11"/>
        <w:rPr>
          <w:b/>
          <w:bCs/>
        </w:rPr>
      </w:pPr>
      <w:r w:rsidRPr="00204564">
        <w:rPr>
          <w:b/>
          <w:bCs/>
        </w:rPr>
        <w:t xml:space="preserve">SOBOTA, </w:t>
      </w:r>
      <w:r>
        <w:rPr>
          <w:b/>
          <w:bCs/>
        </w:rPr>
        <w:t>11</w:t>
      </w:r>
      <w:r w:rsidRPr="00204564">
        <w:rPr>
          <w:b/>
          <w:bCs/>
        </w:rPr>
        <w:t xml:space="preserve"> CZERWCA 2016, </w:t>
      </w:r>
      <w:r w:rsidRPr="00204564">
        <w:rPr>
          <w:rFonts w:ascii="Arial" w:hAnsi="Arial" w:cs="Arial"/>
          <w:b/>
          <w:bCs/>
        </w:rPr>
        <w:t xml:space="preserve">PALACIO DE CONGRESOS ADOLFO </w:t>
      </w:r>
      <w:proofErr w:type="spellStart"/>
      <w:r w:rsidRPr="00204564">
        <w:rPr>
          <w:rFonts w:ascii="Arial" w:hAnsi="Arial" w:cs="Arial"/>
          <w:b/>
          <w:bCs/>
        </w:rPr>
        <w:t>SUÁREZ</w:t>
      </w:r>
      <w:proofErr w:type="spellEnd"/>
    </w:p>
    <w:p w:rsidR="00204564" w:rsidRPr="00204564" w:rsidRDefault="00204564" w:rsidP="00CF1CCB">
      <w:pPr>
        <w:pStyle w:val="Text"/>
        <w:tabs>
          <w:tab w:val="left" w:pos="1560"/>
        </w:tabs>
        <w:ind w:firstLine="11"/>
        <w:rPr>
          <w:b/>
          <w:bCs/>
        </w:rPr>
      </w:pPr>
      <w:r>
        <w:rPr>
          <w:b/>
          <w:bCs/>
        </w:rPr>
        <w:t>10:00 – Jedna ciągła sesja: e</w:t>
      </w:r>
      <w:r w:rsidRPr="00204564">
        <w:rPr>
          <w:b/>
          <w:bCs/>
        </w:rPr>
        <w:t>liminacje,</w:t>
      </w:r>
      <w:r>
        <w:rPr>
          <w:b/>
          <w:bCs/>
        </w:rPr>
        <w:t xml:space="preserve"> </w:t>
      </w:r>
      <w:r w:rsidRPr="00204564">
        <w:rPr>
          <w:b/>
          <w:bCs/>
        </w:rPr>
        <w:t xml:space="preserve">półfinały </w:t>
      </w:r>
      <w:r>
        <w:rPr>
          <w:b/>
          <w:bCs/>
        </w:rPr>
        <w:t>i</w:t>
      </w:r>
      <w:r w:rsidRPr="00204564">
        <w:rPr>
          <w:b/>
          <w:bCs/>
        </w:rPr>
        <w:t xml:space="preserve"> finały wybranych kategorii</w:t>
      </w:r>
      <w:r>
        <w:rPr>
          <w:b/>
          <w:bCs/>
        </w:rPr>
        <w:t xml:space="preserve"> </w:t>
      </w:r>
    </w:p>
    <w:p w:rsidR="00204564" w:rsidRPr="00204564" w:rsidRDefault="00204564" w:rsidP="00CF1CCB">
      <w:pPr>
        <w:pStyle w:val="Text"/>
        <w:ind w:firstLine="11"/>
        <w:rPr>
          <w:b/>
          <w:bCs/>
        </w:rPr>
      </w:pPr>
    </w:p>
    <w:p w:rsidR="00204564" w:rsidRPr="00114742" w:rsidRDefault="00204564" w:rsidP="00CF1CCB">
      <w:pPr>
        <w:pStyle w:val="Text"/>
        <w:ind w:firstLine="11"/>
        <w:rPr>
          <w:b/>
          <w:bCs/>
          <w:lang w:val="en-US"/>
        </w:rPr>
      </w:pPr>
      <w:r>
        <w:rPr>
          <w:b/>
          <w:bCs/>
          <w:lang w:val="en-US"/>
        </w:rPr>
        <w:t xml:space="preserve">SUNDAY, </w:t>
      </w:r>
      <w:r w:rsidRPr="00204564">
        <w:rPr>
          <w:b/>
          <w:bCs/>
          <w:lang w:val="en-US"/>
        </w:rPr>
        <w:t>11 CZERWCA 2016</w:t>
      </w:r>
      <w:r>
        <w:rPr>
          <w:b/>
          <w:bCs/>
          <w:lang w:val="en-US"/>
        </w:rPr>
        <w:t xml:space="preserve">, </w:t>
      </w:r>
      <w:r w:rsidRPr="006F55AE">
        <w:rPr>
          <w:rFonts w:ascii="Arial" w:hAnsi="Arial" w:cs="Arial"/>
          <w:b/>
          <w:bCs/>
          <w:lang w:val="en-US"/>
        </w:rPr>
        <w:t>PAL</w:t>
      </w:r>
      <w:r>
        <w:rPr>
          <w:rFonts w:ascii="Arial" w:hAnsi="Arial" w:cs="Arial"/>
          <w:b/>
          <w:bCs/>
          <w:lang w:val="en-US"/>
        </w:rPr>
        <w:t>ACIO DE CONGRESOS ADOLFO SUÁREZ</w:t>
      </w:r>
    </w:p>
    <w:p w:rsidR="00204564" w:rsidRDefault="00204564" w:rsidP="00CF1CCB">
      <w:pPr>
        <w:pStyle w:val="Text"/>
        <w:tabs>
          <w:tab w:val="left" w:pos="1560"/>
        </w:tabs>
        <w:ind w:firstLine="11"/>
        <w:rPr>
          <w:b/>
          <w:bCs/>
        </w:rPr>
      </w:pPr>
      <w:r w:rsidRPr="00204564">
        <w:rPr>
          <w:b/>
          <w:bCs/>
        </w:rPr>
        <w:lastRenderedPageBreak/>
        <w:t xml:space="preserve">10:00 – </w:t>
      </w:r>
      <w:r>
        <w:rPr>
          <w:b/>
          <w:bCs/>
        </w:rPr>
        <w:t>Jedna ciągła sesja: e</w:t>
      </w:r>
      <w:r w:rsidRPr="00204564">
        <w:rPr>
          <w:b/>
          <w:bCs/>
        </w:rPr>
        <w:t>liminacje,</w:t>
      </w:r>
      <w:r>
        <w:rPr>
          <w:b/>
          <w:bCs/>
        </w:rPr>
        <w:t xml:space="preserve"> </w:t>
      </w:r>
      <w:r w:rsidRPr="00204564">
        <w:rPr>
          <w:b/>
          <w:bCs/>
        </w:rPr>
        <w:t xml:space="preserve">półfinały </w:t>
      </w:r>
      <w:r>
        <w:rPr>
          <w:b/>
          <w:bCs/>
        </w:rPr>
        <w:t>i</w:t>
      </w:r>
      <w:r w:rsidRPr="00204564">
        <w:rPr>
          <w:b/>
          <w:bCs/>
        </w:rPr>
        <w:t xml:space="preserve"> finały</w:t>
      </w:r>
      <w:r>
        <w:rPr>
          <w:b/>
          <w:bCs/>
        </w:rPr>
        <w:t xml:space="preserve"> pozostałych</w:t>
      </w:r>
      <w:r w:rsidRPr="00204564">
        <w:rPr>
          <w:b/>
          <w:bCs/>
        </w:rPr>
        <w:t xml:space="preserve"> kategorii</w:t>
      </w:r>
    </w:p>
    <w:p w:rsidR="00204564" w:rsidRDefault="00204564" w:rsidP="00CF1CCB">
      <w:pPr>
        <w:pStyle w:val="Text"/>
        <w:tabs>
          <w:tab w:val="left" w:pos="1560"/>
        </w:tabs>
        <w:ind w:firstLine="11"/>
        <w:rPr>
          <w:b/>
          <w:bCs/>
        </w:rPr>
      </w:pPr>
    </w:p>
    <w:p w:rsidR="00204564" w:rsidRPr="00204564" w:rsidRDefault="00204564" w:rsidP="00CF1CCB">
      <w:pPr>
        <w:pStyle w:val="Text"/>
        <w:tabs>
          <w:tab w:val="left" w:pos="1560"/>
        </w:tabs>
        <w:ind w:firstLine="11"/>
        <w:rPr>
          <w:b/>
          <w:bCs/>
        </w:rPr>
      </w:pPr>
      <w:r>
        <w:rPr>
          <w:b/>
          <w:bCs/>
        </w:rPr>
        <w:t>Szczegółowy „rozkład jazdy” (</w:t>
      </w:r>
      <w:proofErr w:type="spellStart"/>
      <w:r>
        <w:rPr>
          <w:b/>
          <w:bCs/>
        </w:rPr>
        <w:t>Running</w:t>
      </w:r>
      <w:proofErr w:type="spellEnd"/>
      <w:r>
        <w:rPr>
          <w:b/>
          <w:bCs/>
        </w:rPr>
        <w:t xml:space="preserve"> Order) w załączeniu.</w:t>
      </w:r>
    </w:p>
    <w:p w:rsidR="00204564" w:rsidRDefault="00204564" w:rsidP="00CF1CCB">
      <w:pPr>
        <w:autoSpaceDE w:val="0"/>
        <w:autoSpaceDN w:val="0"/>
        <w:adjustRightInd w:val="0"/>
        <w:spacing w:after="0" w:line="240" w:lineRule="auto"/>
        <w:ind w:firstLine="11"/>
        <w:rPr>
          <w:rFonts w:cs="Arial"/>
          <w:szCs w:val="24"/>
        </w:rPr>
      </w:pPr>
    </w:p>
    <w:p w:rsidR="006D609E" w:rsidRDefault="006D609E" w:rsidP="00CF1CCB">
      <w:pPr>
        <w:autoSpaceDE w:val="0"/>
        <w:autoSpaceDN w:val="0"/>
        <w:adjustRightInd w:val="0"/>
        <w:spacing w:after="0" w:line="240" w:lineRule="auto"/>
        <w:ind w:firstLine="11"/>
        <w:rPr>
          <w:rFonts w:cs="Arial"/>
          <w:szCs w:val="24"/>
        </w:rPr>
      </w:pPr>
      <w:r>
        <w:rPr>
          <w:rFonts w:cs="Arial"/>
          <w:szCs w:val="24"/>
        </w:rPr>
        <w:t xml:space="preserve">Ponieważ zawody odbywają się każdego dnia w sposób ciągły i nie da się precyzyjnie ocenić, kiedy rozpocznie się dana kategoria, trzeba przybyć na halę z dużym wyprzedzeniem, aby móc się przygotować na czas i nie przegapić swojego startu. </w:t>
      </w:r>
    </w:p>
    <w:p w:rsidR="00CF1CCB" w:rsidRDefault="00CF1CCB" w:rsidP="00CF1CCB">
      <w:pPr>
        <w:autoSpaceDE w:val="0"/>
        <w:autoSpaceDN w:val="0"/>
        <w:adjustRightInd w:val="0"/>
        <w:spacing w:after="0" w:line="240" w:lineRule="auto"/>
        <w:ind w:firstLine="11"/>
        <w:rPr>
          <w:rFonts w:cs="Arial"/>
          <w:szCs w:val="24"/>
        </w:rPr>
      </w:pPr>
    </w:p>
    <w:p w:rsidR="00CF1CCB" w:rsidRPr="00CF1CCB" w:rsidRDefault="00CF1CCB" w:rsidP="00CF1CCB">
      <w:pPr>
        <w:autoSpaceDE w:val="0"/>
        <w:autoSpaceDN w:val="0"/>
        <w:adjustRightInd w:val="0"/>
        <w:spacing w:after="0" w:line="240" w:lineRule="auto"/>
        <w:ind w:firstLine="11"/>
        <w:rPr>
          <w:rFonts w:cs="Arial"/>
          <w:b/>
          <w:szCs w:val="24"/>
        </w:rPr>
      </w:pPr>
      <w:r w:rsidRPr="00CF1CCB">
        <w:rPr>
          <w:rFonts w:cs="Arial"/>
          <w:b/>
          <w:szCs w:val="24"/>
        </w:rPr>
        <w:t>Stan zgłoszeń na dzień 17.05.2016 r:</w:t>
      </w:r>
    </w:p>
    <w:p w:rsidR="00CF1CCB" w:rsidRDefault="00CF1CCB" w:rsidP="00E44BB5">
      <w:pPr>
        <w:autoSpaceDE w:val="0"/>
        <w:autoSpaceDN w:val="0"/>
        <w:adjustRightInd w:val="0"/>
        <w:spacing w:after="0" w:line="240" w:lineRule="auto"/>
        <w:ind w:left="709"/>
        <w:rPr>
          <w:rFonts w:cs="Arial"/>
          <w:szCs w:val="24"/>
        </w:rPr>
      </w:pPr>
    </w:p>
    <w:p w:rsidR="00CF1CCB" w:rsidRPr="00CF1CCB" w:rsidRDefault="00CF1CCB" w:rsidP="00CF1CCB">
      <w:pPr>
        <w:pStyle w:val="Akapitzlist"/>
        <w:numPr>
          <w:ilvl w:val="0"/>
          <w:numId w:val="3"/>
        </w:numPr>
        <w:tabs>
          <w:tab w:val="right" w:pos="8364"/>
        </w:tabs>
        <w:ind w:left="426" w:hanging="66"/>
        <w:rPr>
          <w:rFonts w:ascii="Tahoma" w:eastAsia="Times New Roman" w:hAnsi="Tahoma" w:cs="Tahoma"/>
          <w:szCs w:val="24"/>
        </w:rPr>
      </w:pPr>
      <w:r w:rsidRPr="00F96A5C">
        <w:rPr>
          <w:rFonts w:cs="Arial"/>
          <w:bCs/>
          <w:szCs w:val="24"/>
          <w:lang w:eastAsia="pt-PT"/>
        </w:rPr>
        <w:t>Anna Kisielewicz</w:t>
      </w:r>
      <w:r>
        <w:rPr>
          <w:rFonts w:cs="Arial"/>
          <w:bCs/>
          <w:szCs w:val="24"/>
          <w:lang w:eastAsia="pt-PT"/>
        </w:rPr>
        <w:t xml:space="preserve"> </w:t>
      </w:r>
      <w:r w:rsidR="004D238A">
        <w:rPr>
          <w:rFonts w:cs="Arial"/>
          <w:bCs/>
          <w:szCs w:val="24"/>
          <w:lang w:eastAsia="pt-PT"/>
        </w:rPr>
        <w:t xml:space="preserve">(Violetta Bydgoszcz) </w:t>
      </w:r>
      <w:r>
        <w:rPr>
          <w:rFonts w:cs="Arial"/>
          <w:bCs/>
          <w:szCs w:val="24"/>
          <w:lang w:eastAsia="pt-PT"/>
        </w:rPr>
        <w:t>– bikini-fitness weteranek</w:t>
      </w:r>
    </w:p>
    <w:p w:rsidR="00CF1CCB" w:rsidRPr="00CF1CCB" w:rsidRDefault="00CF1CCB" w:rsidP="00CF1CCB">
      <w:pPr>
        <w:pStyle w:val="Akapitzlist"/>
        <w:numPr>
          <w:ilvl w:val="0"/>
          <w:numId w:val="3"/>
        </w:numPr>
        <w:tabs>
          <w:tab w:val="right" w:pos="8364"/>
        </w:tabs>
        <w:ind w:left="426" w:hanging="66"/>
        <w:rPr>
          <w:rFonts w:ascii="Tahoma" w:eastAsia="Times New Roman" w:hAnsi="Tahoma" w:cs="Tahoma"/>
          <w:szCs w:val="24"/>
        </w:rPr>
      </w:pPr>
      <w:r w:rsidRPr="00F96A5C">
        <w:rPr>
          <w:rFonts w:cs="Arial"/>
          <w:szCs w:val="24"/>
          <w:lang w:eastAsia="pl-PL"/>
        </w:rPr>
        <w:t>Karolina Mieszała</w:t>
      </w:r>
      <w:r>
        <w:rPr>
          <w:rFonts w:cs="Arial"/>
          <w:szCs w:val="24"/>
          <w:lang w:eastAsia="pl-PL"/>
        </w:rPr>
        <w:t xml:space="preserve"> </w:t>
      </w:r>
      <w:r w:rsidR="004D238A">
        <w:rPr>
          <w:rFonts w:cs="Arial"/>
          <w:bCs/>
          <w:szCs w:val="24"/>
          <w:lang w:eastAsia="pt-PT"/>
        </w:rPr>
        <w:t xml:space="preserve">(Violetta Bydgoszcz) </w:t>
      </w:r>
      <w:r>
        <w:rPr>
          <w:rFonts w:cs="Arial"/>
          <w:szCs w:val="24"/>
          <w:lang w:eastAsia="pl-PL"/>
        </w:rPr>
        <w:t>– fitness sylwetkowe 163 cm</w:t>
      </w:r>
    </w:p>
    <w:p w:rsidR="00CF1CCB" w:rsidRDefault="00CF1CCB" w:rsidP="00CF1CCB">
      <w:pPr>
        <w:pStyle w:val="Akapitzlist"/>
        <w:numPr>
          <w:ilvl w:val="0"/>
          <w:numId w:val="3"/>
        </w:numPr>
        <w:tabs>
          <w:tab w:val="right" w:pos="8364"/>
        </w:tabs>
        <w:ind w:left="426" w:hanging="66"/>
        <w:rPr>
          <w:rFonts w:ascii="Tahoma" w:eastAsia="Times New Roman" w:hAnsi="Tahoma" w:cs="Tahoma"/>
          <w:szCs w:val="24"/>
        </w:rPr>
      </w:pPr>
      <w:r w:rsidRPr="00F96A5C">
        <w:rPr>
          <w:rFonts w:ascii="Tahoma" w:eastAsia="Times New Roman" w:hAnsi="Tahoma" w:cs="Tahoma"/>
          <w:szCs w:val="24"/>
        </w:rPr>
        <w:t xml:space="preserve">Artur </w:t>
      </w:r>
      <w:proofErr w:type="spellStart"/>
      <w:r w:rsidRPr="00F96A5C">
        <w:rPr>
          <w:rFonts w:ascii="Tahoma" w:eastAsia="Times New Roman" w:hAnsi="Tahoma" w:cs="Tahoma"/>
          <w:szCs w:val="24"/>
        </w:rPr>
        <w:t>Topolewski</w:t>
      </w:r>
      <w:proofErr w:type="spellEnd"/>
      <w:r>
        <w:rPr>
          <w:rFonts w:ascii="Tahoma" w:eastAsia="Times New Roman" w:hAnsi="Tahoma" w:cs="Tahoma"/>
          <w:szCs w:val="24"/>
        </w:rPr>
        <w:t xml:space="preserve"> </w:t>
      </w:r>
      <w:r w:rsidR="004D238A">
        <w:rPr>
          <w:rFonts w:ascii="Tahoma" w:eastAsia="Times New Roman" w:hAnsi="Tahoma" w:cs="Tahoma"/>
          <w:szCs w:val="24"/>
        </w:rPr>
        <w:t xml:space="preserve">(Aplauz Warszawa) </w:t>
      </w:r>
      <w:r>
        <w:rPr>
          <w:rFonts w:ascii="Tahoma" w:eastAsia="Times New Roman" w:hAnsi="Tahoma" w:cs="Tahoma"/>
          <w:szCs w:val="24"/>
        </w:rPr>
        <w:t>–</w:t>
      </w:r>
      <w:r w:rsidRPr="00CF1CCB">
        <w:rPr>
          <w:rFonts w:ascii="Tahoma" w:eastAsia="Times New Roman" w:hAnsi="Tahoma" w:cs="Tahoma"/>
          <w:szCs w:val="24"/>
        </w:rPr>
        <w:t xml:space="preserve"> </w:t>
      </w:r>
      <w:r>
        <w:rPr>
          <w:rFonts w:ascii="Tahoma" w:eastAsia="Times New Roman" w:hAnsi="Tahoma" w:cs="Tahoma"/>
          <w:szCs w:val="24"/>
        </w:rPr>
        <w:t>kulturystyka klasyczna 175 cm</w:t>
      </w:r>
    </w:p>
    <w:p w:rsidR="00CF1CCB" w:rsidRDefault="00CF1CCB" w:rsidP="00CF1CCB">
      <w:pPr>
        <w:pStyle w:val="Akapitzlist"/>
        <w:numPr>
          <w:ilvl w:val="0"/>
          <w:numId w:val="3"/>
        </w:numPr>
        <w:tabs>
          <w:tab w:val="right" w:pos="8364"/>
        </w:tabs>
        <w:ind w:left="426" w:hanging="66"/>
        <w:rPr>
          <w:rFonts w:ascii="Tahoma" w:eastAsia="Times New Roman" w:hAnsi="Tahoma" w:cs="Tahoma"/>
          <w:szCs w:val="24"/>
        </w:rPr>
      </w:pPr>
      <w:r w:rsidRPr="00F96A5C">
        <w:rPr>
          <w:rFonts w:cs="Arial"/>
          <w:szCs w:val="24"/>
          <w:lang w:eastAsia="pl-PL"/>
        </w:rPr>
        <w:t>Radosław Smyk</w:t>
      </w:r>
      <w:r w:rsidR="004D238A">
        <w:rPr>
          <w:rFonts w:cs="Arial"/>
          <w:szCs w:val="24"/>
          <w:lang w:eastAsia="pl-PL"/>
        </w:rPr>
        <w:t xml:space="preserve"> </w:t>
      </w:r>
      <w:r w:rsidR="004D238A">
        <w:rPr>
          <w:rFonts w:cs="Arial"/>
          <w:bCs/>
          <w:szCs w:val="24"/>
          <w:lang w:eastAsia="pt-PT"/>
        </w:rPr>
        <w:t xml:space="preserve">(Violetta Bydgoszcz) </w:t>
      </w:r>
      <w:r>
        <w:rPr>
          <w:rFonts w:cs="Arial"/>
          <w:szCs w:val="24"/>
          <w:lang w:eastAsia="pl-PL"/>
        </w:rPr>
        <w:t xml:space="preserve">– </w:t>
      </w:r>
      <w:r>
        <w:rPr>
          <w:rFonts w:ascii="Tahoma" w:eastAsia="Times New Roman" w:hAnsi="Tahoma" w:cs="Tahoma"/>
          <w:szCs w:val="24"/>
        </w:rPr>
        <w:t>kulturystyka klasyczna 175 cm</w:t>
      </w:r>
    </w:p>
    <w:p w:rsidR="00CF1CCB" w:rsidRPr="00CF1CCB" w:rsidRDefault="00CF1CCB" w:rsidP="00CF1CCB">
      <w:pPr>
        <w:pStyle w:val="Akapitzlist"/>
        <w:numPr>
          <w:ilvl w:val="0"/>
          <w:numId w:val="3"/>
        </w:numPr>
        <w:tabs>
          <w:tab w:val="right" w:pos="8364"/>
        </w:tabs>
        <w:ind w:left="426" w:hanging="66"/>
        <w:rPr>
          <w:rFonts w:cs="Arial"/>
          <w:szCs w:val="24"/>
          <w:lang w:eastAsia="pl-PL"/>
        </w:rPr>
      </w:pPr>
      <w:r w:rsidRPr="00CF1CCB">
        <w:rPr>
          <w:rFonts w:cs="Arial"/>
          <w:bCs/>
          <w:lang w:eastAsia="pt-PT"/>
        </w:rPr>
        <w:t xml:space="preserve">Rafał Domin </w:t>
      </w:r>
      <w:r w:rsidR="004D238A">
        <w:rPr>
          <w:rFonts w:cs="Arial"/>
          <w:bCs/>
          <w:lang w:eastAsia="pt-PT"/>
        </w:rPr>
        <w:t xml:space="preserve">(Olimp Zabrze) </w:t>
      </w:r>
      <w:r w:rsidRPr="00CF1CCB">
        <w:rPr>
          <w:rFonts w:cs="Arial"/>
          <w:bCs/>
          <w:lang w:eastAsia="pt-PT"/>
        </w:rPr>
        <w:t xml:space="preserve">– </w:t>
      </w:r>
      <w:r w:rsidRPr="00CF1CCB">
        <w:rPr>
          <w:rFonts w:ascii="Tahoma" w:eastAsia="Times New Roman" w:hAnsi="Tahoma" w:cs="Tahoma"/>
          <w:szCs w:val="24"/>
        </w:rPr>
        <w:t>kulturystyka klasyczna 175 cm</w:t>
      </w:r>
      <w:r w:rsidRPr="00CF1CCB">
        <w:rPr>
          <w:rFonts w:cs="Arial"/>
          <w:bCs/>
          <w:lang w:eastAsia="pt-PT"/>
        </w:rPr>
        <w:tab/>
      </w:r>
      <w:r w:rsidRPr="00CF1CCB">
        <w:rPr>
          <w:rFonts w:cs="Arial"/>
          <w:bCs/>
          <w:lang w:eastAsia="pt-PT"/>
        </w:rPr>
        <w:tab/>
      </w:r>
    </w:p>
    <w:p w:rsidR="00CF1CCB" w:rsidRDefault="00CF1CCB" w:rsidP="00CF1CCB">
      <w:pPr>
        <w:pStyle w:val="Akapitzlist"/>
        <w:numPr>
          <w:ilvl w:val="0"/>
          <w:numId w:val="3"/>
        </w:numPr>
        <w:tabs>
          <w:tab w:val="right" w:pos="8364"/>
        </w:tabs>
        <w:ind w:left="426" w:hanging="66"/>
        <w:rPr>
          <w:rFonts w:ascii="Tahoma" w:eastAsia="Times New Roman" w:hAnsi="Tahoma" w:cs="Tahoma"/>
          <w:szCs w:val="24"/>
        </w:rPr>
      </w:pPr>
      <w:r w:rsidRPr="00F96A5C">
        <w:rPr>
          <w:rFonts w:cs="Arial"/>
          <w:szCs w:val="24"/>
        </w:rPr>
        <w:t>Michał Żądło</w:t>
      </w:r>
      <w:r w:rsidR="004D238A">
        <w:rPr>
          <w:rFonts w:cs="Arial"/>
          <w:szCs w:val="24"/>
        </w:rPr>
        <w:t xml:space="preserve"> </w:t>
      </w:r>
      <w:r w:rsidR="004D238A">
        <w:rPr>
          <w:rFonts w:cs="Arial"/>
          <w:bCs/>
          <w:lang w:eastAsia="pt-PT"/>
        </w:rPr>
        <w:t xml:space="preserve">(Olimp Zabrze) </w:t>
      </w:r>
      <w:r>
        <w:rPr>
          <w:rFonts w:cs="Arial"/>
          <w:szCs w:val="24"/>
        </w:rPr>
        <w:t xml:space="preserve"> – </w:t>
      </w:r>
      <w:r>
        <w:rPr>
          <w:rFonts w:ascii="Tahoma" w:eastAsia="Times New Roman" w:hAnsi="Tahoma" w:cs="Tahoma"/>
          <w:szCs w:val="24"/>
        </w:rPr>
        <w:t>kulturystyka klasyczna 180 cm</w:t>
      </w:r>
    </w:p>
    <w:p w:rsidR="00CF1CCB" w:rsidRPr="00F96A5C" w:rsidRDefault="00CF1CCB" w:rsidP="00CF1CCB">
      <w:pPr>
        <w:pStyle w:val="Akapitzlist"/>
        <w:numPr>
          <w:ilvl w:val="0"/>
          <w:numId w:val="3"/>
        </w:numPr>
        <w:tabs>
          <w:tab w:val="right" w:pos="8364"/>
        </w:tabs>
        <w:ind w:left="426" w:hanging="66"/>
        <w:rPr>
          <w:rFonts w:ascii="Tahoma" w:eastAsia="Times New Roman" w:hAnsi="Tahoma" w:cs="Tahoma"/>
          <w:szCs w:val="24"/>
        </w:rPr>
      </w:pPr>
      <w:r w:rsidRPr="00F51BAE">
        <w:rPr>
          <w:rFonts w:cs="Arial"/>
          <w:szCs w:val="24"/>
          <w:lang w:eastAsia="pl-PL"/>
        </w:rPr>
        <w:t xml:space="preserve">Artur </w:t>
      </w:r>
      <w:proofErr w:type="spellStart"/>
      <w:r w:rsidRPr="00F51BAE">
        <w:rPr>
          <w:rFonts w:cs="Arial"/>
          <w:szCs w:val="24"/>
          <w:lang w:eastAsia="pl-PL"/>
        </w:rPr>
        <w:t>Szudrowicz</w:t>
      </w:r>
      <w:proofErr w:type="spellEnd"/>
      <w:r>
        <w:rPr>
          <w:rFonts w:cs="Arial"/>
          <w:szCs w:val="24"/>
          <w:lang w:eastAsia="pl-PL"/>
        </w:rPr>
        <w:t xml:space="preserve"> </w:t>
      </w:r>
      <w:r w:rsidR="004D238A">
        <w:rPr>
          <w:rFonts w:cs="Arial"/>
          <w:bCs/>
          <w:szCs w:val="24"/>
          <w:lang w:eastAsia="pt-PT"/>
        </w:rPr>
        <w:t xml:space="preserve">(Violetta Bydgoszcz) </w:t>
      </w:r>
      <w:r>
        <w:rPr>
          <w:rFonts w:cs="Arial"/>
          <w:szCs w:val="24"/>
          <w:lang w:eastAsia="pl-PL"/>
        </w:rPr>
        <w:t xml:space="preserve">– </w:t>
      </w:r>
      <w:r>
        <w:rPr>
          <w:rFonts w:ascii="Tahoma" w:eastAsia="Times New Roman" w:hAnsi="Tahoma" w:cs="Tahoma"/>
          <w:szCs w:val="24"/>
        </w:rPr>
        <w:t>kulturystyka 80 kg</w:t>
      </w:r>
      <w:r w:rsidRPr="00F96A5C">
        <w:rPr>
          <w:rFonts w:ascii="Tahoma" w:eastAsia="Times New Roman" w:hAnsi="Tahoma" w:cs="Tahoma"/>
          <w:szCs w:val="24"/>
        </w:rPr>
        <w:tab/>
      </w:r>
    </w:p>
    <w:p w:rsidR="00CF1CCB" w:rsidRPr="00312920" w:rsidRDefault="00CF1CCB" w:rsidP="00CF1CCB">
      <w:pPr>
        <w:pStyle w:val="Akapitzlist"/>
        <w:numPr>
          <w:ilvl w:val="0"/>
          <w:numId w:val="3"/>
        </w:numPr>
        <w:tabs>
          <w:tab w:val="right" w:pos="8364"/>
        </w:tabs>
        <w:ind w:left="426" w:hanging="66"/>
      </w:pPr>
      <w:r w:rsidRPr="00CF1CCB">
        <w:rPr>
          <w:rFonts w:ascii="Tahoma" w:eastAsia="Times New Roman" w:hAnsi="Tahoma" w:cs="Tahoma"/>
          <w:szCs w:val="24"/>
        </w:rPr>
        <w:t xml:space="preserve">Mariusz Bałaziński </w:t>
      </w:r>
      <w:r w:rsidR="004D238A">
        <w:rPr>
          <w:rFonts w:cs="Arial"/>
          <w:bCs/>
          <w:lang w:eastAsia="pt-PT"/>
        </w:rPr>
        <w:t xml:space="preserve">(Olimp Zabrze) </w:t>
      </w:r>
      <w:r w:rsidRPr="00CF1CCB">
        <w:rPr>
          <w:rFonts w:ascii="Tahoma" w:eastAsia="Times New Roman" w:hAnsi="Tahoma" w:cs="Tahoma"/>
          <w:szCs w:val="24"/>
        </w:rPr>
        <w:t>– kulturystyka 85 kg</w:t>
      </w:r>
      <w:r>
        <w:tab/>
      </w:r>
    </w:p>
    <w:p w:rsidR="00CF1CCB" w:rsidRPr="00CF1CCB" w:rsidRDefault="00CF1CCB" w:rsidP="00CF1CCB">
      <w:pPr>
        <w:pStyle w:val="Akapitzlist"/>
        <w:numPr>
          <w:ilvl w:val="0"/>
          <w:numId w:val="3"/>
        </w:numPr>
        <w:tabs>
          <w:tab w:val="right" w:pos="8364"/>
        </w:tabs>
        <w:ind w:left="426" w:hanging="66"/>
        <w:rPr>
          <w:rFonts w:ascii="Tahoma" w:eastAsia="Times New Roman" w:hAnsi="Tahoma" w:cs="Tahoma"/>
          <w:szCs w:val="24"/>
        </w:rPr>
      </w:pPr>
      <w:r>
        <w:rPr>
          <w:lang w:eastAsia="pl-PL"/>
        </w:rPr>
        <w:t xml:space="preserve">Tomasz Bobrowski </w:t>
      </w:r>
      <w:r w:rsidR="004D238A">
        <w:rPr>
          <w:rFonts w:cs="Arial"/>
          <w:bCs/>
          <w:szCs w:val="24"/>
          <w:lang w:eastAsia="pt-PT"/>
        </w:rPr>
        <w:t xml:space="preserve">(Violetta Bydgoszcz) </w:t>
      </w:r>
      <w:r>
        <w:rPr>
          <w:lang w:eastAsia="pl-PL"/>
        </w:rPr>
        <w:t xml:space="preserve">– </w:t>
      </w:r>
      <w:r w:rsidRPr="00CF1CCB">
        <w:rPr>
          <w:rFonts w:ascii="Tahoma" w:eastAsia="Times New Roman" w:hAnsi="Tahoma" w:cs="Tahoma"/>
          <w:szCs w:val="24"/>
        </w:rPr>
        <w:t>kulturystyka 100 kg</w:t>
      </w:r>
      <w:r w:rsidRPr="00CF1CCB">
        <w:rPr>
          <w:rFonts w:cs="Arial"/>
          <w:bCs/>
          <w:szCs w:val="24"/>
          <w:lang w:eastAsia="pt-PT"/>
        </w:rPr>
        <w:tab/>
      </w:r>
    </w:p>
    <w:p w:rsidR="00CF1CCB" w:rsidRPr="00F96A5C" w:rsidRDefault="00CF1CCB" w:rsidP="00CF1CCB">
      <w:pPr>
        <w:pStyle w:val="Akapitzlist"/>
        <w:numPr>
          <w:ilvl w:val="0"/>
          <w:numId w:val="3"/>
        </w:numPr>
        <w:tabs>
          <w:tab w:val="right" w:pos="8364"/>
        </w:tabs>
        <w:ind w:left="426" w:hanging="66"/>
        <w:rPr>
          <w:rFonts w:cs="Arial"/>
          <w:bCs/>
          <w:lang w:eastAsia="pt-PT"/>
        </w:rPr>
      </w:pPr>
      <w:r w:rsidRPr="00F96A5C">
        <w:rPr>
          <w:rFonts w:cs="Arial"/>
          <w:bCs/>
          <w:lang w:eastAsia="pt-PT"/>
        </w:rPr>
        <w:t>Krzysztof Krauze</w:t>
      </w:r>
      <w:r>
        <w:rPr>
          <w:rFonts w:cs="Arial"/>
          <w:bCs/>
          <w:lang w:eastAsia="pt-PT"/>
        </w:rPr>
        <w:t xml:space="preserve"> </w:t>
      </w:r>
      <w:r w:rsidR="004D238A">
        <w:rPr>
          <w:rFonts w:cs="Arial"/>
          <w:bCs/>
          <w:lang w:eastAsia="pt-PT"/>
        </w:rPr>
        <w:t>(</w:t>
      </w:r>
      <w:proofErr w:type="spellStart"/>
      <w:r w:rsidR="004D238A">
        <w:rPr>
          <w:rFonts w:cs="Arial"/>
          <w:bCs/>
          <w:lang w:eastAsia="pt-PT"/>
        </w:rPr>
        <w:t>SSKiR</w:t>
      </w:r>
      <w:proofErr w:type="spellEnd"/>
      <w:r w:rsidR="004D238A">
        <w:rPr>
          <w:rFonts w:cs="Arial"/>
          <w:bCs/>
          <w:lang w:eastAsia="pt-PT"/>
        </w:rPr>
        <w:t xml:space="preserve"> Sopot) </w:t>
      </w:r>
      <w:r>
        <w:rPr>
          <w:rFonts w:cs="Arial"/>
          <w:bCs/>
          <w:lang w:eastAsia="pt-PT"/>
        </w:rPr>
        <w:t>– fitness plażowe 178 cm</w:t>
      </w:r>
      <w:r>
        <w:rPr>
          <w:rFonts w:cs="Arial"/>
          <w:bCs/>
          <w:lang w:eastAsia="pt-PT"/>
        </w:rPr>
        <w:tab/>
      </w:r>
      <w:r w:rsidRPr="00F96A5C">
        <w:rPr>
          <w:rFonts w:cs="Arial"/>
          <w:bCs/>
          <w:lang w:eastAsia="pt-PT"/>
        </w:rPr>
        <w:tab/>
      </w:r>
    </w:p>
    <w:p w:rsidR="00CF1CCB" w:rsidRPr="00F96A5C" w:rsidRDefault="00CF1CCB" w:rsidP="00CF1CCB">
      <w:pPr>
        <w:pStyle w:val="Akapitzlist"/>
        <w:tabs>
          <w:tab w:val="right" w:pos="8364"/>
        </w:tabs>
        <w:ind w:left="426"/>
        <w:rPr>
          <w:rFonts w:eastAsia="Times New Roman" w:cs="Arial"/>
          <w:szCs w:val="24"/>
        </w:rPr>
      </w:pPr>
      <w:r w:rsidRPr="00F96A5C">
        <w:rPr>
          <w:rFonts w:cs="Arial"/>
          <w:szCs w:val="24"/>
        </w:rPr>
        <w:tab/>
      </w:r>
      <w:r w:rsidRPr="00F96A5C">
        <w:rPr>
          <w:rFonts w:cs="Arial"/>
          <w:szCs w:val="24"/>
        </w:rPr>
        <w:tab/>
      </w:r>
    </w:p>
    <w:p w:rsidR="00CF1CCB" w:rsidRPr="00232ED7" w:rsidRDefault="00CF1CCB" w:rsidP="00E44BB5">
      <w:pPr>
        <w:autoSpaceDE w:val="0"/>
        <w:autoSpaceDN w:val="0"/>
        <w:adjustRightInd w:val="0"/>
        <w:spacing w:after="0" w:line="240" w:lineRule="auto"/>
        <w:ind w:left="709"/>
        <w:rPr>
          <w:rFonts w:cs="Arial"/>
          <w:szCs w:val="24"/>
        </w:rPr>
      </w:pPr>
    </w:p>
    <w:sectPr w:rsidR="00CF1CCB" w:rsidRPr="00232ED7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Narrow">
    <w:altName w:val="Helvetica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CA5"/>
    <w:multiLevelType w:val="hybridMultilevel"/>
    <w:tmpl w:val="5F8CE6BE"/>
    <w:lvl w:ilvl="0" w:tplc="B074F18E">
      <w:start w:val="1"/>
      <w:numFmt w:val="decimal"/>
      <w:lvlText w:val="%1."/>
      <w:lvlJc w:val="righ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6F17092D"/>
    <w:multiLevelType w:val="hybridMultilevel"/>
    <w:tmpl w:val="17B8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3A92"/>
    <w:multiLevelType w:val="hybridMultilevel"/>
    <w:tmpl w:val="FEC431B2"/>
    <w:lvl w:ilvl="0" w:tplc="9DF2C842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FDD"/>
    <w:rsid w:val="0000473D"/>
    <w:rsid w:val="00005440"/>
    <w:rsid w:val="00023E7C"/>
    <w:rsid w:val="00035C0D"/>
    <w:rsid w:val="00047995"/>
    <w:rsid w:val="00051381"/>
    <w:rsid w:val="000563F9"/>
    <w:rsid w:val="00064900"/>
    <w:rsid w:val="00066CD6"/>
    <w:rsid w:val="000810CE"/>
    <w:rsid w:val="00090C58"/>
    <w:rsid w:val="000A0896"/>
    <w:rsid w:val="000D59CC"/>
    <w:rsid w:val="000F2690"/>
    <w:rsid w:val="000F63CB"/>
    <w:rsid w:val="001079C8"/>
    <w:rsid w:val="00186292"/>
    <w:rsid w:val="0019171D"/>
    <w:rsid w:val="001C138E"/>
    <w:rsid w:val="001F0213"/>
    <w:rsid w:val="001F10CB"/>
    <w:rsid w:val="001F5245"/>
    <w:rsid w:val="00204564"/>
    <w:rsid w:val="00232ED7"/>
    <w:rsid w:val="002441B8"/>
    <w:rsid w:val="00284248"/>
    <w:rsid w:val="00285C8D"/>
    <w:rsid w:val="00294DBD"/>
    <w:rsid w:val="00295504"/>
    <w:rsid w:val="002A4C05"/>
    <w:rsid w:val="002A5526"/>
    <w:rsid w:val="002B1AD4"/>
    <w:rsid w:val="002B57A2"/>
    <w:rsid w:val="002C1EB8"/>
    <w:rsid w:val="002F7B34"/>
    <w:rsid w:val="00346DA5"/>
    <w:rsid w:val="003C5141"/>
    <w:rsid w:val="003E4FB4"/>
    <w:rsid w:val="004625DE"/>
    <w:rsid w:val="00476A6D"/>
    <w:rsid w:val="004D238A"/>
    <w:rsid w:val="005212EE"/>
    <w:rsid w:val="005650DD"/>
    <w:rsid w:val="00582E76"/>
    <w:rsid w:val="005D0B8E"/>
    <w:rsid w:val="005D49A7"/>
    <w:rsid w:val="005E421D"/>
    <w:rsid w:val="005E766A"/>
    <w:rsid w:val="005F2C0A"/>
    <w:rsid w:val="005F7203"/>
    <w:rsid w:val="00637EDC"/>
    <w:rsid w:val="00670859"/>
    <w:rsid w:val="00674ADD"/>
    <w:rsid w:val="006A4C80"/>
    <w:rsid w:val="006A5CD3"/>
    <w:rsid w:val="006C421D"/>
    <w:rsid w:val="006C7876"/>
    <w:rsid w:val="006D609E"/>
    <w:rsid w:val="006F448F"/>
    <w:rsid w:val="00714771"/>
    <w:rsid w:val="00721A08"/>
    <w:rsid w:val="00726604"/>
    <w:rsid w:val="00741EC4"/>
    <w:rsid w:val="00742C76"/>
    <w:rsid w:val="0074679A"/>
    <w:rsid w:val="00751079"/>
    <w:rsid w:val="00764281"/>
    <w:rsid w:val="00771A57"/>
    <w:rsid w:val="007B49E2"/>
    <w:rsid w:val="007B631C"/>
    <w:rsid w:val="007E76A1"/>
    <w:rsid w:val="007F259C"/>
    <w:rsid w:val="008264F1"/>
    <w:rsid w:val="008349F2"/>
    <w:rsid w:val="00835BE8"/>
    <w:rsid w:val="00895291"/>
    <w:rsid w:val="008A5DF7"/>
    <w:rsid w:val="008A63C3"/>
    <w:rsid w:val="008A65E3"/>
    <w:rsid w:val="008C0F1C"/>
    <w:rsid w:val="008E4B2E"/>
    <w:rsid w:val="008E78D8"/>
    <w:rsid w:val="00906B95"/>
    <w:rsid w:val="00913441"/>
    <w:rsid w:val="00914F2E"/>
    <w:rsid w:val="00955B33"/>
    <w:rsid w:val="00960976"/>
    <w:rsid w:val="0096421A"/>
    <w:rsid w:val="00985756"/>
    <w:rsid w:val="00A12C0F"/>
    <w:rsid w:val="00A44CF5"/>
    <w:rsid w:val="00A75A3B"/>
    <w:rsid w:val="00A83A8F"/>
    <w:rsid w:val="00A97971"/>
    <w:rsid w:val="00AC6BF8"/>
    <w:rsid w:val="00AF5EFF"/>
    <w:rsid w:val="00B06D9E"/>
    <w:rsid w:val="00B10284"/>
    <w:rsid w:val="00B41288"/>
    <w:rsid w:val="00BA2EFC"/>
    <w:rsid w:val="00BE69ED"/>
    <w:rsid w:val="00C15E44"/>
    <w:rsid w:val="00C53FDD"/>
    <w:rsid w:val="00C6332A"/>
    <w:rsid w:val="00C87BDF"/>
    <w:rsid w:val="00CA43C6"/>
    <w:rsid w:val="00CF1CCB"/>
    <w:rsid w:val="00D23462"/>
    <w:rsid w:val="00D570BC"/>
    <w:rsid w:val="00D657C0"/>
    <w:rsid w:val="00D87256"/>
    <w:rsid w:val="00D93F0A"/>
    <w:rsid w:val="00D9619E"/>
    <w:rsid w:val="00DC09DA"/>
    <w:rsid w:val="00E03154"/>
    <w:rsid w:val="00E37DE7"/>
    <w:rsid w:val="00E44BB5"/>
    <w:rsid w:val="00E54C61"/>
    <w:rsid w:val="00E77E61"/>
    <w:rsid w:val="00E930AE"/>
    <w:rsid w:val="00EA784B"/>
    <w:rsid w:val="00EB7732"/>
    <w:rsid w:val="00EC4CBE"/>
    <w:rsid w:val="00EE08B1"/>
    <w:rsid w:val="00F028EF"/>
    <w:rsid w:val="00F04FD4"/>
    <w:rsid w:val="00F17876"/>
    <w:rsid w:val="00F34405"/>
    <w:rsid w:val="00F52892"/>
    <w:rsid w:val="00F75D5C"/>
    <w:rsid w:val="00F8154A"/>
    <w:rsid w:val="00FB271E"/>
    <w:rsid w:val="00FB5794"/>
    <w:rsid w:val="00FB74B0"/>
    <w:rsid w:val="00FC5773"/>
    <w:rsid w:val="00FE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FDD"/>
  </w:style>
  <w:style w:type="paragraph" w:styleId="Nagwek3">
    <w:name w:val="heading 3"/>
    <w:basedOn w:val="Normalny"/>
    <w:link w:val="Nagwek3Znak"/>
    <w:uiPriority w:val="9"/>
    <w:qFormat/>
    <w:rsid w:val="00244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00473D"/>
  </w:style>
  <w:style w:type="paragraph" w:styleId="Akapitzlist">
    <w:name w:val="List Paragraph"/>
    <w:basedOn w:val="Normalny"/>
    <w:uiPriority w:val="34"/>
    <w:qFormat/>
    <w:rsid w:val="001F524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441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abeltext">
    <w:name w:val="labeltext"/>
    <w:basedOn w:val="Domylnaczcionkaakapitu"/>
    <w:rsid w:val="008A5DF7"/>
  </w:style>
  <w:style w:type="paragraph" w:customStyle="1" w:styleId="Text">
    <w:name w:val="Text"/>
    <w:rsid w:val="002045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.andalucia.com/provincia/malaga/occidental/marbella/touristoffice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rbellataxis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uttledirect.com/en/transfers/Marbella/" TargetMode="External"/><Relationship Id="rId11" Type="http://schemas.openxmlformats.org/officeDocument/2006/relationships/hyperlink" Target="http://www.ifbb.com/competition-registr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ichalak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kfits@pzkfi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E5B0D-FE0C-4E0B-B514-5481FAAF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14</cp:revision>
  <dcterms:created xsi:type="dcterms:W3CDTF">2016-04-19T13:36:00Z</dcterms:created>
  <dcterms:modified xsi:type="dcterms:W3CDTF">2016-05-17T10:39:00Z</dcterms:modified>
</cp:coreProperties>
</file>